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CellMar>
          <w:left w:w="0" w:type="dxa"/>
          <w:right w:w="0" w:type="dxa"/>
        </w:tblCellMar>
        <w:tblLook w:val="04A0" w:firstRow="1" w:lastRow="0" w:firstColumn="1" w:lastColumn="0" w:noHBand="0" w:noVBand="1"/>
      </w:tblPr>
      <w:tblGrid>
        <w:gridCol w:w="3111"/>
        <w:gridCol w:w="2848"/>
        <w:gridCol w:w="4355"/>
      </w:tblGrid>
      <w:tr w:rsidR="00F34DA3" w:rsidRPr="00F34DA3" w:rsidTr="00C20B5C">
        <w:trPr>
          <w:trHeight w:val="317"/>
        </w:trPr>
        <w:tc>
          <w:tcPr>
            <w:tcW w:w="3111" w:type="dxa"/>
            <w:tcBorders>
              <w:top w:val="nil"/>
              <w:left w:val="nil"/>
              <w:bottom w:val="single" w:sz="8" w:space="0" w:color="660066"/>
              <w:right w:val="nil"/>
            </w:tcBorders>
            <w:tcMar>
              <w:top w:w="0" w:type="dxa"/>
              <w:left w:w="108" w:type="dxa"/>
              <w:bottom w:w="0" w:type="dxa"/>
              <w:right w:w="108" w:type="dxa"/>
            </w:tcMar>
            <w:vAlign w:val="center"/>
          </w:tcPr>
          <w:p w:rsidR="00F34DA3" w:rsidRPr="00F34DA3" w:rsidRDefault="00F34DA3" w:rsidP="00F34DA3">
            <w:pPr>
              <w:spacing w:after="0" w:line="240" w:lineRule="atLeast"/>
              <w:rPr>
                <w:rFonts w:ascii="Times New Roman" w:eastAsia="Times New Roman" w:hAnsi="Times New Roman" w:cs="Times New Roman"/>
                <w:sz w:val="28"/>
                <w:szCs w:val="28"/>
                <w:lang w:eastAsia="tr-TR"/>
              </w:rPr>
            </w:pPr>
          </w:p>
        </w:tc>
        <w:tc>
          <w:tcPr>
            <w:tcW w:w="2848" w:type="dxa"/>
            <w:tcBorders>
              <w:top w:val="nil"/>
              <w:left w:val="nil"/>
              <w:bottom w:val="single" w:sz="8" w:space="0" w:color="660066"/>
              <w:right w:val="nil"/>
            </w:tcBorders>
            <w:tcMar>
              <w:top w:w="0" w:type="dxa"/>
              <w:left w:w="108" w:type="dxa"/>
              <w:bottom w:w="0" w:type="dxa"/>
              <w:right w:w="108" w:type="dxa"/>
            </w:tcMar>
            <w:vAlign w:val="center"/>
          </w:tcPr>
          <w:p w:rsidR="00F34DA3" w:rsidRPr="00F34DA3" w:rsidRDefault="00F34DA3" w:rsidP="00F34DA3">
            <w:pPr>
              <w:spacing w:after="0" w:line="240" w:lineRule="atLeast"/>
              <w:jc w:val="center"/>
              <w:rPr>
                <w:rFonts w:ascii="Times New Roman" w:eastAsia="Times New Roman" w:hAnsi="Times New Roman" w:cs="Times New Roman"/>
                <w:sz w:val="24"/>
                <w:szCs w:val="24"/>
                <w:lang w:eastAsia="tr-TR"/>
              </w:rPr>
            </w:pPr>
          </w:p>
        </w:tc>
        <w:tc>
          <w:tcPr>
            <w:tcW w:w="4355" w:type="dxa"/>
            <w:tcBorders>
              <w:top w:val="nil"/>
              <w:left w:val="nil"/>
              <w:bottom w:val="single" w:sz="8" w:space="0" w:color="660066"/>
              <w:right w:val="nil"/>
            </w:tcBorders>
            <w:tcMar>
              <w:top w:w="0" w:type="dxa"/>
              <w:left w:w="108" w:type="dxa"/>
              <w:bottom w:w="0" w:type="dxa"/>
              <w:right w:w="108" w:type="dxa"/>
            </w:tcMar>
            <w:vAlign w:val="center"/>
          </w:tcPr>
          <w:p w:rsidR="00F34DA3" w:rsidRPr="00F34DA3" w:rsidRDefault="00F34DA3" w:rsidP="003703AD">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F34DA3" w:rsidRPr="00F34DA3" w:rsidTr="001B6FBA">
        <w:trPr>
          <w:trHeight w:val="480"/>
        </w:trPr>
        <w:tc>
          <w:tcPr>
            <w:tcW w:w="10314" w:type="dxa"/>
            <w:gridSpan w:val="3"/>
            <w:tcMar>
              <w:top w:w="0" w:type="dxa"/>
              <w:left w:w="108" w:type="dxa"/>
              <w:bottom w:w="0" w:type="dxa"/>
              <w:right w:w="108" w:type="dxa"/>
            </w:tcMar>
            <w:vAlign w:val="center"/>
            <w:hideMark/>
          </w:tcPr>
          <w:p w:rsidR="003703AD" w:rsidRPr="00ED7422" w:rsidRDefault="003703AD" w:rsidP="001B6FBA">
            <w:pPr>
              <w:spacing w:before="100" w:beforeAutospacing="1" w:after="100" w:afterAutospacing="1" w:line="240" w:lineRule="auto"/>
              <w:jc w:val="both"/>
              <w:rPr>
                <w:rFonts w:ascii="Arial" w:eastAsia="Times New Roman" w:hAnsi="Arial" w:cs="Arial"/>
                <w:b/>
                <w:bCs/>
                <w:color w:val="000000" w:themeColor="text1"/>
                <w:sz w:val="24"/>
                <w:szCs w:val="24"/>
                <w:lang w:eastAsia="tr-TR"/>
              </w:rPr>
            </w:pPr>
          </w:p>
          <w:p w:rsidR="00F34DA3" w:rsidRPr="00F34DA3" w:rsidRDefault="00F34DA3" w:rsidP="001B6FB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D7422">
              <w:rPr>
                <w:rFonts w:ascii="Arial" w:eastAsia="Times New Roman" w:hAnsi="Arial" w:cs="Arial"/>
                <w:b/>
                <w:bCs/>
                <w:color w:val="000000" w:themeColor="text1"/>
                <w:sz w:val="24"/>
                <w:szCs w:val="24"/>
                <w:lang w:eastAsia="tr-TR"/>
              </w:rPr>
              <w:t>ANA STATÜ</w:t>
            </w:r>
          </w:p>
        </w:tc>
      </w:tr>
      <w:tr w:rsidR="00F34DA3" w:rsidRPr="00F34DA3" w:rsidTr="001B6FBA">
        <w:trPr>
          <w:trHeight w:val="480"/>
        </w:trPr>
        <w:tc>
          <w:tcPr>
            <w:tcW w:w="10314" w:type="dxa"/>
            <w:gridSpan w:val="3"/>
            <w:tcMar>
              <w:top w:w="0" w:type="dxa"/>
              <w:left w:w="108" w:type="dxa"/>
              <w:bottom w:w="0" w:type="dxa"/>
              <w:right w:w="108" w:type="dxa"/>
            </w:tcMar>
            <w:vAlign w:val="center"/>
            <w:hideMark/>
          </w:tcPr>
          <w:p w:rsidR="00F34DA3" w:rsidRPr="00F34DA3" w:rsidRDefault="00F34DA3" w:rsidP="001B6FBA">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Türkiye Özel Sporcular Spor Federasyonu Başkanlığından:</w:t>
            </w:r>
          </w:p>
          <w:p w:rsidR="00F34DA3" w:rsidRPr="00F34DA3" w:rsidRDefault="00F34DA3" w:rsidP="001B6FB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TÜRKİYE ÖZEL SPORCULAR SPOR FEDERASYONU</w:t>
            </w:r>
          </w:p>
          <w:p w:rsidR="00F34DA3" w:rsidRPr="00F34DA3" w:rsidRDefault="00F34DA3" w:rsidP="001B6FB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ANA STATÜSÜ</w:t>
            </w:r>
          </w:p>
          <w:p w:rsidR="00F34DA3" w:rsidRPr="00F34DA3" w:rsidRDefault="00F34DA3" w:rsidP="001B6FB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BİRİNCİ BÖLÜM</w:t>
            </w:r>
          </w:p>
          <w:p w:rsidR="00F34DA3" w:rsidRPr="00F34DA3" w:rsidRDefault="00F34DA3" w:rsidP="001B6FB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Amaç, Kapsam, Dayanak, Tanımlar ve Kısaltmalar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Amaç</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Bu Ana Statünün amacı, Türkiye Özel Sporcular Spor Federasyonunun teşkilat, genel kurul ile yönetim, denetim ve disiplin kurullarının oluşumu, görev, yetki ve sorumlulukları ile çalışma usul ve esaslarını düzenlemektir.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Kapsam</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Bu Ana Statü, Türkiye Özel Sporcular Spor Federasyonunun genel kurulu ile yönetim,</w:t>
            </w:r>
            <w:r w:rsidR="00926DB5">
              <w:rPr>
                <w:rFonts w:ascii="Times New Roman" w:eastAsia="Times New Roman" w:hAnsi="Times New Roman" w:cs="Times New Roman"/>
                <w:sz w:val="24"/>
                <w:szCs w:val="24"/>
                <w:lang w:eastAsia="tr-TR"/>
              </w:rPr>
              <w:t xml:space="preserve"> denetim ve disiplin kurulu ile diğer kurulları</w:t>
            </w:r>
            <w:r w:rsidRPr="00F34DA3">
              <w:rPr>
                <w:rFonts w:ascii="Times New Roman" w:eastAsia="Times New Roman" w:hAnsi="Times New Roman" w:cs="Times New Roman"/>
                <w:sz w:val="24"/>
                <w:szCs w:val="24"/>
                <w:lang w:eastAsia="tr-TR"/>
              </w:rPr>
              <w:t>, spor dalında faaliyet gösteren spor kulüplerini ve ilgili diğer kuruluşları, sporcu,</w:t>
            </w:r>
            <w:r w:rsidR="00942334">
              <w:rPr>
                <w:rFonts w:ascii="Times New Roman" w:eastAsia="Times New Roman" w:hAnsi="Times New Roman" w:cs="Times New Roman"/>
                <w:sz w:val="24"/>
                <w:szCs w:val="24"/>
                <w:lang w:eastAsia="tr-TR"/>
              </w:rPr>
              <w:t xml:space="preserve"> </w:t>
            </w:r>
            <w:proofErr w:type="gramStart"/>
            <w:r w:rsidRPr="001B6FBA">
              <w:rPr>
                <w:rFonts w:ascii="Times New Roman" w:eastAsia="Times New Roman" w:hAnsi="Times New Roman" w:cs="Times New Roman"/>
                <w:sz w:val="24"/>
                <w:szCs w:val="24"/>
                <w:lang w:eastAsia="tr-TR"/>
              </w:rPr>
              <w:t>antrenör</w:t>
            </w:r>
            <w:proofErr w:type="gramEnd"/>
            <w:r w:rsidR="00942334">
              <w:rPr>
                <w:rFonts w:ascii="Times New Roman" w:eastAsia="Times New Roman" w:hAnsi="Times New Roman" w:cs="Times New Roman"/>
                <w:sz w:val="24"/>
                <w:szCs w:val="24"/>
                <w:lang w:eastAsia="tr-TR"/>
              </w:rPr>
              <w:t xml:space="preserve">, </w:t>
            </w:r>
            <w:r w:rsidRPr="00F34DA3">
              <w:rPr>
                <w:rFonts w:ascii="Times New Roman" w:eastAsia="Times New Roman" w:hAnsi="Times New Roman" w:cs="Times New Roman"/>
                <w:sz w:val="24"/>
                <w:szCs w:val="24"/>
                <w:lang w:eastAsia="tr-TR"/>
              </w:rPr>
              <w:t>teknik direktör, hakem, menajer, gözlemci, yönetici, temsilci ve benzeri spor elemanları ile bunların katıldığı yurt içi ve yurt dışı tüm faaliyetleri kapsar.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Dayanak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Bu Ana Statü,</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21/5/1986</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 xml:space="preserve">tarihli ve 3289 sayılı Spor Genel Müdürlüğünün Teşkilat ve Görevleri Hakkında Kanunun ek 9 uncu maddesi ile 19/7/2012 tarihli ve 28358 sayılı Resmî </w:t>
            </w:r>
            <w:proofErr w:type="spellStart"/>
            <w:r w:rsidRPr="00F34DA3">
              <w:rPr>
                <w:rFonts w:ascii="Times New Roman" w:eastAsia="Times New Roman" w:hAnsi="Times New Roman" w:cs="Times New Roman"/>
                <w:sz w:val="24"/>
                <w:szCs w:val="24"/>
                <w:lang w:eastAsia="tr-TR"/>
              </w:rPr>
              <w:t>Gazete’de</w:t>
            </w:r>
            <w:proofErr w:type="spellEnd"/>
            <w:r w:rsidRPr="00F34DA3">
              <w:rPr>
                <w:rFonts w:ascii="Times New Roman" w:eastAsia="Times New Roman" w:hAnsi="Times New Roman" w:cs="Times New Roman"/>
                <w:sz w:val="24"/>
                <w:szCs w:val="24"/>
                <w:lang w:eastAsia="tr-TR"/>
              </w:rPr>
              <w:t xml:space="preserve"> yayımlanan Bağımsız Spor Federasyonlarının Çalışma Usul ve Esasları Hakkında Yönetmelik hükümlerine dayanılarak hazırlanmıştır.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Tanımlar ve kısaltmalar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4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Bu Ana Statüde yer alan;</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Bakan: Gençlik ve Spor Bakanını,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Bakanlık: Gençlik ve Spor Bakanlığını,</w:t>
            </w:r>
          </w:p>
          <w:p w:rsid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 xml:space="preserve">c) Federasyon: </w:t>
            </w:r>
            <w:r w:rsidR="00630E64">
              <w:rPr>
                <w:rFonts w:ascii="Times New Roman" w:eastAsia="Times New Roman" w:hAnsi="Times New Roman" w:cs="Times New Roman"/>
                <w:sz w:val="24"/>
                <w:szCs w:val="24"/>
                <w:lang w:eastAsia="tr-TR"/>
              </w:rPr>
              <w:t xml:space="preserve">Türkiye </w:t>
            </w:r>
            <w:r w:rsidRPr="00F34DA3">
              <w:rPr>
                <w:rFonts w:ascii="Times New Roman" w:eastAsia="Times New Roman" w:hAnsi="Times New Roman" w:cs="Times New Roman"/>
                <w:sz w:val="24"/>
                <w:szCs w:val="24"/>
                <w:lang w:eastAsia="tr-TR"/>
              </w:rPr>
              <w:t>Özel Sporcular Spor Federasyonunu,</w:t>
            </w:r>
          </w:p>
          <w:p w:rsidR="00630E64"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Federasyon Başkanı: Türkiye Özel Sporcular Spor Federasyon Başkanını</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F34DA3" w:rsidRPr="00F34DA3">
              <w:rPr>
                <w:rFonts w:ascii="Times New Roman" w:eastAsia="Times New Roman" w:hAnsi="Times New Roman" w:cs="Times New Roman"/>
                <w:sz w:val="24"/>
                <w:szCs w:val="24"/>
                <w:lang w:eastAsia="tr-TR"/>
              </w:rPr>
              <w:t>) Genel Müdür: Spor Genel Müdürünü,</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F34DA3" w:rsidRPr="00F34DA3">
              <w:rPr>
                <w:rFonts w:ascii="Times New Roman" w:eastAsia="Times New Roman" w:hAnsi="Times New Roman" w:cs="Times New Roman"/>
                <w:sz w:val="24"/>
                <w:szCs w:val="24"/>
                <w:lang w:eastAsia="tr-TR"/>
              </w:rPr>
              <w:t>) Genel Müdürlük: Spor Genel Müdürlüğünü,</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 İl M</w:t>
            </w:r>
            <w:r w:rsidR="00F34DA3" w:rsidRPr="00F34DA3">
              <w:rPr>
                <w:rFonts w:ascii="Times New Roman" w:eastAsia="Times New Roman" w:hAnsi="Times New Roman" w:cs="Times New Roman"/>
                <w:sz w:val="24"/>
                <w:szCs w:val="24"/>
                <w:lang w:eastAsia="tr-TR"/>
              </w:rPr>
              <w:t>üdürlüğü: Gençlik hizmetleri ve spor il müdürlüklerini,</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g</w:t>
            </w:r>
            <w:r w:rsidR="00F34DA3" w:rsidRPr="00F34DA3">
              <w:rPr>
                <w:rFonts w:ascii="Times New Roman" w:eastAsia="Times New Roman" w:hAnsi="Times New Roman" w:cs="Times New Roman"/>
                <w:sz w:val="24"/>
                <w:szCs w:val="24"/>
                <w:lang w:eastAsia="tr-TR"/>
              </w:rPr>
              <w:t>) İlçe müdürlüğü: Gençlik hizmetleri ve spor ilçe müdürlüklerini,</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F34DA3" w:rsidRPr="00F34DA3">
              <w:rPr>
                <w:rFonts w:ascii="Times New Roman" w:eastAsia="Times New Roman" w:hAnsi="Times New Roman" w:cs="Times New Roman"/>
                <w:sz w:val="24"/>
                <w:szCs w:val="24"/>
                <w:lang w:eastAsia="tr-TR"/>
              </w:rPr>
              <w:t>) INAS: Federasyonun üyesi olduğu Uluslararası Özel Sporcular Spor Organizasyonu Federasyonunu,</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F34DA3" w:rsidRPr="00F34DA3">
              <w:rPr>
                <w:rFonts w:ascii="Times New Roman" w:eastAsia="Times New Roman" w:hAnsi="Times New Roman" w:cs="Times New Roman"/>
                <w:sz w:val="24"/>
                <w:szCs w:val="24"/>
                <w:lang w:eastAsia="tr-TR"/>
              </w:rPr>
              <w:t>) IPC: Federasyonun üyesi olduğu Uluslararası</w:t>
            </w:r>
            <w:r w:rsidR="00F34DA3" w:rsidRPr="001B6FBA">
              <w:rPr>
                <w:rFonts w:ascii="Times New Roman" w:eastAsia="Times New Roman" w:hAnsi="Times New Roman" w:cs="Times New Roman"/>
                <w:sz w:val="24"/>
                <w:szCs w:val="24"/>
                <w:lang w:eastAsia="tr-TR"/>
              </w:rPr>
              <w:t> </w:t>
            </w:r>
            <w:proofErr w:type="spellStart"/>
            <w:r w:rsidR="00F34DA3" w:rsidRPr="001B6FBA">
              <w:rPr>
                <w:rFonts w:ascii="Times New Roman" w:eastAsia="Times New Roman" w:hAnsi="Times New Roman" w:cs="Times New Roman"/>
                <w:sz w:val="24"/>
                <w:szCs w:val="24"/>
                <w:lang w:eastAsia="tr-TR"/>
              </w:rPr>
              <w:t>Paralimpik</w:t>
            </w:r>
            <w:proofErr w:type="spellEnd"/>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Komitesini,</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F34DA3" w:rsidRPr="00F34DA3">
              <w:rPr>
                <w:rFonts w:ascii="Times New Roman" w:eastAsia="Times New Roman" w:hAnsi="Times New Roman" w:cs="Times New Roman"/>
                <w:sz w:val="24"/>
                <w:szCs w:val="24"/>
                <w:lang w:eastAsia="tr-TR"/>
              </w:rPr>
              <w:t>) Kanun:</w:t>
            </w:r>
            <w:r w:rsidR="00F34DA3" w:rsidRPr="001B6FBA">
              <w:rPr>
                <w:rFonts w:ascii="Times New Roman" w:eastAsia="Times New Roman" w:hAnsi="Times New Roman" w:cs="Times New Roman"/>
                <w:sz w:val="24"/>
                <w:szCs w:val="24"/>
                <w:lang w:eastAsia="tr-TR"/>
              </w:rPr>
              <w:t> </w:t>
            </w:r>
            <w:proofErr w:type="gramStart"/>
            <w:r w:rsidR="00F34DA3" w:rsidRPr="001B6FBA">
              <w:rPr>
                <w:rFonts w:ascii="Times New Roman" w:eastAsia="Times New Roman" w:hAnsi="Times New Roman" w:cs="Times New Roman"/>
                <w:sz w:val="24"/>
                <w:szCs w:val="24"/>
                <w:lang w:eastAsia="tr-TR"/>
              </w:rPr>
              <w:t>21/5/1986</w:t>
            </w:r>
            <w:proofErr w:type="gramEnd"/>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tarihli ve 3289 sayılı Spor Genel Müdürlüğünün Teşkilat ve Görevleri Hakkında Kanunu,</w:t>
            </w:r>
          </w:p>
          <w:p w:rsidR="00F34DA3" w:rsidRPr="00F34DA3" w:rsidRDefault="00630E64"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F34DA3" w:rsidRPr="00F34DA3">
              <w:rPr>
                <w:rFonts w:ascii="Times New Roman" w:eastAsia="Times New Roman" w:hAnsi="Times New Roman" w:cs="Times New Roman"/>
                <w:sz w:val="24"/>
                <w:szCs w:val="24"/>
                <w:lang w:eastAsia="tr-TR"/>
              </w:rPr>
              <w:t>) Özel Sporcu: Resmi sağlık kurulları tarafından verilen raporlara göre, zihinsel engelli,</w:t>
            </w:r>
            <w:r w:rsidR="00F34DA3" w:rsidRPr="001B6FBA">
              <w:rPr>
                <w:rFonts w:ascii="Times New Roman" w:eastAsia="Times New Roman" w:hAnsi="Times New Roman" w:cs="Times New Roman"/>
                <w:sz w:val="24"/>
                <w:szCs w:val="24"/>
                <w:lang w:eastAsia="tr-TR"/>
              </w:rPr>
              <w:t> </w:t>
            </w:r>
            <w:proofErr w:type="spellStart"/>
            <w:r w:rsidR="00F34DA3" w:rsidRPr="001B6FBA">
              <w:rPr>
                <w:rFonts w:ascii="Times New Roman" w:eastAsia="Times New Roman" w:hAnsi="Times New Roman" w:cs="Times New Roman"/>
                <w:sz w:val="24"/>
                <w:szCs w:val="24"/>
                <w:lang w:eastAsia="tr-TR"/>
              </w:rPr>
              <w:t>down</w:t>
            </w:r>
            <w:proofErr w:type="spellEnd"/>
            <w:r w:rsidR="00F34DA3" w:rsidRPr="001B6FBA">
              <w:rPr>
                <w:rFonts w:ascii="Times New Roman" w:eastAsia="Times New Roman" w:hAnsi="Times New Roman" w:cs="Times New Roman"/>
                <w:sz w:val="24"/>
                <w:szCs w:val="24"/>
                <w:lang w:eastAsia="tr-TR"/>
              </w:rPr>
              <w:t> </w:t>
            </w:r>
            <w:proofErr w:type="gramStart"/>
            <w:r w:rsidR="00F34DA3" w:rsidRPr="001B6FBA">
              <w:rPr>
                <w:rFonts w:ascii="Times New Roman" w:eastAsia="Times New Roman" w:hAnsi="Times New Roman" w:cs="Times New Roman"/>
                <w:sz w:val="24"/>
                <w:szCs w:val="24"/>
                <w:lang w:eastAsia="tr-TR"/>
              </w:rPr>
              <w:t>sendromlu</w:t>
            </w:r>
            <w:proofErr w:type="gramEnd"/>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ve otizm teşhisi konulan, Federasyonun spor branşlarında yarışmalara katılan sporcuları,</w:t>
            </w:r>
          </w:p>
          <w:p w:rsidR="00F34DA3" w:rsidRPr="00F34DA3" w:rsidRDefault="008E469F"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F34DA3" w:rsidRPr="00F34DA3">
              <w:rPr>
                <w:rFonts w:ascii="Times New Roman" w:eastAsia="Times New Roman" w:hAnsi="Times New Roman" w:cs="Times New Roman"/>
                <w:sz w:val="24"/>
                <w:szCs w:val="24"/>
                <w:lang w:eastAsia="tr-TR"/>
              </w:rPr>
              <w:t>) Spor Dalı: Federasyonun bağlı bulunduğu Uluslararası</w:t>
            </w:r>
            <w:r w:rsidR="00F34DA3" w:rsidRPr="001B6FBA">
              <w:rPr>
                <w:rFonts w:ascii="Times New Roman" w:eastAsia="Times New Roman" w:hAnsi="Times New Roman" w:cs="Times New Roman"/>
                <w:sz w:val="24"/>
                <w:szCs w:val="24"/>
                <w:lang w:eastAsia="tr-TR"/>
              </w:rPr>
              <w:t> </w:t>
            </w:r>
            <w:proofErr w:type="spellStart"/>
            <w:r w:rsidR="00F34DA3" w:rsidRPr="001B6FBA">
              <w:rPr>
                <w:rFonts w:ascii="Times New Roman" w:eastAsia="Times New Roman" w:hAnsi="Times New Roman" w:cs="Times New Roman"/>
                <w:sz w:val="24"/>
                <w:szCs w:val="24"/>
                <w:lang w:eastAsia="tr-TR"/>
              </w:rPr>
              <w:t>Paralimpik</w:t>
            </w:r>
            <w:proofErr w:type="spellEnd"/>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Komite tarafından</w:t>
            </w:r>
            <w:r w:rsidR="00F34DA3" w:rsidRPr="001B6FBA">
              <w:rPr>
                <w:rFonts w:ascii="Times New Roman" w:eastAsia="Times New Roman" w:hAnsi="Times New Roman" w:cs="Times New Roman"/>
                <w:sz w:val="24"/>
                <w:szCs w:val="24"/>
                <w:lang w:eastAsia="tr-TR"/>
              </w:rPr>
              <w:t> </w:t>
            </w:r>
            <w:proofErr w:type="spellStart"/>
            <w:r w:rsidR="00F34DA3" w:rsidRPr="001B6FBA">
              <w:rPr>
                <w:rFonts w:ascii="Times New Roman" w:eastAsia="Times New Roman" w:hAnsi="Times New Roman" w:cs="Times New Roman"/>
                <w:sz w:val="24"/>
                <w:szCs w:val="24"/>
                <w:lang w:eastAsia="tr-TR"/>
              </w:rPr>
              <w:t>Paralimpik</w:t>
            </w:r>
            <w:proofErr w:type="spellEnd"/>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spor dalı olarak kabul edilmiş olan tüm spor dalları,</w:t>
            </w:r>
          </w:p>
          <w:p w:rsidR="00F34DA3" w:rsidRPr="00F34DA3" w:rsidRDefault="008E469F"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F34DA3" w:rsidRPr="00F34DA3">
              <w:rPr>
                <w:rFonts w:ascii="Times New Roman" w:eastAsia="Times New Roman" w:hAnsi="Times New Roman" w:cs="Times New Roman"/>
                <w:sz w:val="24"/>
                <w:szCs w:val="24"/>
                <w:lang w:eastAsia="tr-TR"/>
              </w:rPr>
              <w:t xml:space="preserve">) Tahkim Kurulu: </w:t>
            </w:r>
            <w:r>
              <w:rPr>
                <w:rFonts w:ascii="Times New Roman" w:eastAsia="Times New Roman" w:hAnsi="Times New Roman" w:cs="Times New Roman"/>
                <w:sz w:val="24"/>
                <w:szCs w:val="24"/>
                <w:lang w:eastAsia="tr-TR"/>
              </w:rPr>
              <w:t xml:space="preserve">3289 Sayılı Spor Genel Müdürlüğünün Teşkilat ve Görevleri Hakkında </w:t>
            </w:r>
            <w:r w:rsidR="00F34DA3" w:rsidRPr="00F34DA3">
              <w:rPr>
                <w:rFonts w:ascii="Times New Roman" w:eastAsia="Times New Roman" w:hAnsi="Times New Roman" w:cs="Times New Roman"/>
                <w:sz w:val="24"/>
                <w:szCs w:val="24"/>
                <w:lang w:eastAsia="tr-TR"/>
              </w:rPr>
              <w:t>Kanunun ek 9 uncu maddesi hükümlerine göre oluşturulan kurulu,</w:t>
            </w:r>
          </w:p>
          <w:p w:rsidR="00F34DA3" w:rsidRPr="00F34DA3" w:rsidRDefault="008E469F"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F34DA3" w:rsidRPr="00F34DA3">
              <w:rPr>
                <w:rFonts w:ascii="Times New Roman" w:eastAsia="Times New Roman" w:hAnsi="Times New Roman" w:cs="Times New Roman"/>
                <w:sz w:val="24"/>
                <w:szCs w:val="24"/>
                <w:lang w:eastAsia="tr-TR"/>
              </w:rPr>
              <w:t>) Talimat: Bu Ana Statüye uygun olarak yönetim kurulu tarafından hazırlanan ve Genel Müdürlüğün internet sitesinde yayımlanarak yürürlüğe giren düzenlemeyi,</w:t>
            </w:r>
          </w:p>
          <w:p w:rsidR="00F34DA3" w:rsidRPr="00F34DA3" w:rsidRDefault="0055244C"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F34DA3" w:rsidRPr="00F34DA3">
              <w:rPr>
                <w:rFonts w:ascii="Times New Roman" w:eastAsia="Times New Roman" w:hAnsi="Times New Roman" w:cs="Times New Roman"/>
                <w:sz w:val="24"/>
                <w:szCs w:val="24"/>
                <w:lang w:eastAsia="tr-TR"/>
              </w:rPr>
              <w:t>) Yönetmelik:</w:t>
            </w:r>
            <w:r w:rsidR="00F34DA3" w:rsidRPr="001B6FBA">
              <w:rPr>
                <w:rFonts w:ascii="Times New Roman" w:eastAsia="Times New Roman" w:hAnsi="Times New Roman" w:cs="Times New Roman"/>
                <w:sz w:val="24"/>
                <w:szCs w:val="24"/>
                <w:lang w:eastAsia="tr-TR"/>
              </w:rPr>
              <w:t> </w:t>
            </w:r>
            <w:proofErr w:type="gramStart"/>
            <w:r w:rsidR="00F34DA3" w:rsidRPr="001B6FBA">
              <w:rPr>
                <w:rFonts w:ascii="Times New Roman" w:eastAsia="Times New Roman" w:hAnsi="Times New Roman" w:cs="Times New Roman"/>
                <w:sz w:val="24"/>
                <w:szCs w:val="24"/>
                <w:lang w:eastAsia="tr-TR"/>
              </w:rPr>
              <w:t>19/7/2012</w:t>
            </w:r>
            <w:proofErr w:type="gramEnd"/>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 xml:space="preserve">tarihli ve 28358 sayılı Resmî </w:t>
            </w:r>
            <w:proofErr w:type="spellStart"/>
            <w:r w:rsidR="00F34DA3" w:rsidRPr="00F34DA3">
              <w:rPr>
                <w:rFonts w:ascii="Times New Roman" w:eastAsia="Times New Roman" w:hAnsi="Times New Roman" w:cs="Times New Roman"/>
                <w:sz w:val="24"/>
                <w:szCs w:val="24"/>
                <w:lang w:eastAsia="tr-TR"/>
              </w:rPr>
              <w:t>Gazete’de</w:t>
            </w:r>
            <w:proofErr w:type="spellEnd"/>
            <w:r w:rsidR="00F34DA3" w:rsidRPr="00F34DA3">
              <w:rPr>
                <w:rFonts w:ascii="Times New Roman" w:eastAsia="Times New Roman" w:hAnsi="Times New Roman" w:cs="Times New Roman"/>
                <w:sz w:val="24"/>
                <w:szCs w:val="24"/>
                <w:lang w:eastAsia="tr-TR"/>
              </w:rPr>
              <w:t xml:space="preserve"> yayımlanan Bağımsız Spor Federasyonlarının Çalışma Usul ve Esasları Hakkında Yönetmeliği,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B6FBA">
              <w:rPr>
                <w:rFonts w:ascii="Times New Roman" w:eastAsia="Times New Roman" w:hAnsi="Times New Roman" w:cs="Times New Roman"/>
                <w:sz w:val="24"/>
                <w:szCs w:val="24"/>
                <w:lang w:eastAsia="tr-TR"/>
              </w:rPr>
              <w:t>ifade</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eder.</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İKİNCİ BÖLÜM</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Federasyonun Teşkilat, Görev ve Yetkileri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Teşkilat</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5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Federasyon, özel hukuk hükümlerine tabi, bağımsız statüye ve tüzel kişiliğe sahiptir. Federasyonun merkezi Ankara’dadır. Federasyon merkez teşkilatı ve il temsilciliklerinden oluşur.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Federasyonun merkez teşkilatı;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Genel kurul,</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Yönetim kurulu</w:t>
            </w:r>
            <w:proofErr w:type="gramEnd"/>
            <w:r w:rsidRPr="00F34DA3">
              <w:rPr>
                <w:rFonts w:ascii="Times New Roman" w:eastAsia="Times New Roman" w:hAnsi="Times New Roman" w:cs="Times New Roman"/>
                <w:sz w:val="24"/>
                <w:szCs w:val="24"/>
                <w:lang w:eastAsia="tr-TR"/>
              </w:rPr>
              <w:t>,</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Denetim kurulu</w:t>
            </w:r>
            <w:proofErr w:type="gramEnd"/>
            <w:r w:rsidRPr="00F34DA3">
              <w:rPr>
                <w:rFonts w:ascii="Times New Roman" w:eastAsia="Times New Roman" w:hAnsi="Times New Roman" w:cs="Times New Roman"/>
                <w:sz w:val="24"/>
                <w:szCs w:val="24"/>
                <w:lang w:eastAsia="tr-TR"/>
              </w:rPr>
              <w:t>,</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ç)</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Disiplin kurulu</w:t>
            </w:r>
            <w:proofErr w:type="gramEnd"/>
            <w:r w:rsidRPr="00F34DA3">
              <w:rPr>
                <w:rFonts w:ascii="Times New Roman" w:eastAsia="Times New Roman" w:hAnsi="Times New Roman" w:cs="Times New Roman"/>
                <w:sz w:val="24"/>
                <w:szCs w:val="24"/>
                <w:lang w:eastAsia="tr-TR"/>
              </w:rPr>
              <w:t>,</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 Genel sekreterlikten,</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B6FBA">
              <w:rPr>
                <w:rFonts w:ascii="Times New Roman" w:eastAsia="Times New Roman" w:hAnsi="Times New Roman" w:cs="Times New Roman"/>
                <w:sz w:val="24"/>
                <w:szCs w:val="24"/>
                <w:lang w:eastAsia="tr-TR"/>
              </w:rPr>
              <w:t>teşekkül</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eder.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 xml:space="preserve">(3) Federasyonun yurt içi bağlantısını sağlamak üzere, illerde Federasyon temsilcilikleri </w:t>
            </w:r>
            <w:r w:rsidRPr="00F34DA3">
              <w:rPr>
                <w:rFonts w:ascii="Times New Roman" w:eastAsia="Times New Roman" w:hAnsi="Times New Roman" w:cs="Times New Roman"/>
                <w:sz w:val="24"/>
                <w:szCs w:val="24"/>
                <w:lang w:eastAsia="tr-TR"/>
              </w:rPr>
              <w:lastRenderedPageBreak/>
              <w:t>kurulabilir.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Federasyonun görev ve yetkileri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6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Federasyonun görev ve yetkileri şunlardır;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Federasyon bünyesinde faaliyetleri süren spor dallarının ülke düzeyinde dengeli bir şekilde yayılıp gelişmesini sağlamak, bu konularda her türlü düzenlemeyi yapmak, projeler üretmek, kararlar almak ve uygulamak,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IPC ve INAS tarafından konulan ve uygulanan uluslararası kuralların ve mevzuatın uygulanmasını sağlamak ve Türkiye'yi uluslararası faaliyetlerde temsil etmek, bu kuruluşların üyelik aidatlarını yatırmak,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Federasyona bağlı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branşlarla</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ilgili gelişmeleri izlemek, yarışma ve diğer faaliyetleri programlayıp bunların uygulamalarını kontrol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ç) Genel Müdürlük ile uluslararası federasyonların belirlediği eğitim kriterlerine uygun olarak işbirliği içerisinde</w:t>
            </w:r>
            <w:r w:rsidR="00036442">
              <w:rPr>
                <w:rFonts w:ascii="Times New Roman" w:eastAsia="Times New Roman" w:hAnsi="Times New Roman" w:cs="Times New Roman"/>
                <w:sz w:val="24"/>
                <w:szCs w:val="24"/>
                <w:lang w:eastAsia="tr-TR"/>
              </w:rPr>
              <w:t xml:space="preserve"> </w:t>
            </w:r>
            <w:proofErr w:type="gramStart"/>
            <w:r w:rsidRPr="001B6FBA">
              <w:rPr>
                <w:rFonts w:ascii="Times New Roman" w:eastAsia="Times New Roman" w:hAnsi="Times New Roman" w:cs="Times New Roman"/>
                <w:sz w:val="24"/>
                <w:szCs w:val="24"/>
                <w:lang w:eastAsia="tr-TR"/>
              </w:rPr>
              <w:t>antrenör</w:t>
            </w:r>
            <w:proofErr w:type="gramEnd"/>
            <w:r w:rsidRPr="00F34DA3">
              <w:rPr>
                <w:rFonts w:ascii="Times New Roman" w:eastAsia="Times New Roman" w:hAnsi="Times New Roman" w:cs="Times New Roman"/>
                <w:sz w:val="24"/>
                <w:szCs w:val="24"/>
                <w:lang w:eastAsia="tr-TR"/>
              </w:rPr>
              <w:t>, hakem ve benzeri diğer spor elemanlarını yetiştirmek, başarılı olanların belgelerini düzenleyip tescillerini yapmak, bunların çalışmalarını sürekli izlemek, uluslararası kurs, seminer, panel, sempozyum ve spor organizasyonları düzenlemek,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 Ülke içinde yarışmalar düzenlemek, ülke içinde düzenlenen tüm çalışmaların devamlılığını sağlamak, hakem, temsilci ve gözlemci atamasını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e) Yabancı ülkelerdeki Federasyona bağlı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branşlarla</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ilgili gelişmeleri ve yenilikleri izleyerek, bu bilgilerden ülke içinde daha çok kişinin yararlanmasını sağlamak,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f) Federasyona bağlı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branşların</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malzemelerinin standartlarını tespit ederek, bunların yurt içinde veya yurt dışında yaptırılmasına veya temin edilmesine çalışmak,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g) Kulüpler, il müdürlüğü, il temsilcileri, kamu kurum ve kuruluşları ile yerel yönetimlerle işbirliği yaparak bunlar arasında doğabilecek teknik ve idari uyuşmazlıkları çözümlemek,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ğ) Uluslararası müsabakalara iştirak edecek olan milli takımları ve teknik kadroyu seçmek, seçilen sporcuları müsabakalara hazırlamak,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h) Federasyona bağlı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branşların</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yarışmalarının düzenlenmesi için talimatlar hazırlamak ve uygulamak,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ı) Sonuçlara göre başarılı sporcuların takibini yapmak ve bu sporcuların yetişmesi için gerekli tedbirleri almak, başarılı olan milli sporcuları ödüllendirmek,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i) Her kademedeki sporcular için eğitim ve hazırlık kampları açmak,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j) Spor dalı ile ilgili arşiv ve</w:t>
            </w:r>
            <w:r w:rsidRPr="001B6FBA">
              <w:rPr>
                <w:rFonts w:ascii="Times New Roman" w:eastAsia="Times New Roman" w:hAnsi="Times New Roman" w:cs="Times New Roman"/>
                <w:sz w:val="24"/>
                <w:szCs w:val="24"/>
                <w:lang w:eastAsia="tr-TR"/>
              </w:rPr>
              <w:t> istatistiki </w:t>
            </w:r>
            <w:r w:rsidRPr="00F34DA3">
              <w:rPr>
                <w:rFonts w:ascii="Times New Roman" w:eastAsia="Times New Roman" w:hAnsi="Times New Roman" w:cs="Times New Roman"/>
                <w:sz w:val="24"/>
                <w:szCs w:val="24"/>
                <w:lang w:eastAsia="tr-TR"/>
              </w:rPr>
              <w:t>çalışmalar yapmak, her türlü eğitici-tanıtıcı film, slayt ve broşür benzeri basılı görsel yayını hazırlayarak, bu konuda tanıtım, organizasyon, basın ve televizyon kuruluşlarıyla işbirliği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k) Federasyona bağlı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branşlarda</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uygulanacak oyun ve kurulacak tesislerin standartlarını belirlemek, belirli bir sistemin uygulanması için yapılacak işlemleri belirlemek ve uygulanmasını sağlamak,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 xml:space="preserve">l) İl temsilcilerinin kendi aralarında, il müdürleriyle kulüplerin Federasyonla koordineli bir şekilde </w:t>
            </w:r>
            <w:r w:rsidRPr="00F34DA3">
              <w:rPr>
                <w:rFonts w:ascii="Times New Roman" w:eastAsia="Times New Roman" w:hAnsi="Times New Roman" w:cs="Times New Roman"/>
                <w:sz w:val="24"/>
                <w:szCs w:val="24"/>
                <w:lang w:eastAsia="tr-TR"/>
              </w:rPr>
              <w:lastRenderedPageBreak/>
              <w:t>çalışmalarını sağlamak,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m) Federasyona gelir sağlamak amacıyla, her türlü ticari faaliyette bulunmak, taşınmaz mal alım satımı ve kiralanması faaliyetlerini yürütmek,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n) Yurt içindeki her türlü turistik, ticari, sportif ve sosyal amaçlı açılan Federasyon</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branşlarına</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mahsus saha, salon ve tesislerin tescil, gözetim ve denetimini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o) Spor ve hobi amaçlı Federasyona bağlı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branşlarda</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eğitim veren özel kurs ve eğitim programlarının standartlarını belirlemek, onaylamak ve izin vermek,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ö) Federasyona bağlı diğer</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branşları</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yaygınlaştırmak için her seviyedeki öğretim kurumları ve diğer kamu kurum ve kuruluşları ile özel kurumlarla işbirliği, ortak programlar ve bilimsel araştırma ve çalışmalar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p) Spor kulüplerinin katılım işlemlerini, sporcu,</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ve hakemlerin tescil veya vize işlemlerini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r) Sporcu sağlığı ile ilgili konularda gerekli önlemleri almak,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s) Federasyonun il temsilciliklerini kurmak,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ş) Tahkim Kurulu kararlarını uygulamak,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t) Federasyonun yıllık ve dört yıllık</w:t>
            </w:r>
            <w:r w:rsidRPr="001B6FBA">
              <w:rPr>
                <w:rFonts w:ascii="Times New Roman" w:eastAsia="Times New Roman" w:hAnsi="Times New Roman" w:cs="Times New Roman"/>
                <w:sz w:val="24"/>
                <w:szCs w:val="24"/>
                <w:lang w:eastAsia="tr-TR"/>
              </w:rPr>
              <w:t> </w:t>
            </w:r>
            <w:proofErr w:type="spellStart"/>
            <w:r w:rsidRPr="001B6FBA">
              <w:rPr>
                <w:rFonts w:ascii="Times New Roman" w:eastAsia="Times New Roman" w:hAnsi="Times New Roman" w:cs="Times New Roman"/>
                <w:sz w:val="24"/>
                <w:szCs w:val="24"/>
                <w:lang w:eastAsia="tr-TR"/>
              </w:rPr>
              <w:t>master</w:t>
            </w:r>
            <w:proofErr w:type="spell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ve stratejik planını, performans programını içeren taahhütnameyi Bakana sunmak.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Genel kurul</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i/>
                <w:color w:val="000000" w:themeColor="text1"/>
                <w:sz w:val="24"/>
                <w:szCs w:val="24"/>
                <w:lang w:eastAsia="tr-TR"/>
              </w:rPr>
            </w:pPr>
            <w:r w:rsidRPr="00F34DA3">
              <w:rPr>
                <w:rFonts w:ascii="Times New Roman" w:eastAsia="Times New Roman" w:hAnsi="Times New Roman" w:cs="Times New Roman"/>
                <w:b/>
                <w:bCs/>
                <w:sz w:val="24"/>
                <w:szCs w:val="24"/>
                <w:lang w:eastAsia="tr-TR"/>
              </w:rPr>
              <w:t xml:space="preserve">MADDE 7 </w:t>
            </w:r>
            <w:r w:rsidRPr="00BB46F5">
              <w:rPr>
                <w:rFonts w:ascii="Times New Roman" w:eastAsia="Times New Roman" w:hAnsi="Times New Roman" w:cs="Times New Roman"/>
                <w:bCs/>
                <w:sz w:val="24"/>
                <w:szCs w:val="24"/>
                <w:lang w:eastAsia="tr-TR"/>
              </w:rPr>
              <w:t>–</w:t>
            </w:r>
            <w:r w:rsidRPr="00BB46F5">
              <w:rPr>
                <w:rFonts w:ascii="Times New Roman" w:eastAsia="Times New Roman" w:hAnsi="Times New Roman" w:cs="Times New Roman"/>
                <w:sz w:val="24"/>
                <w:szCs w:val="24"/>
                <w:lang w:eastAsia="tr-TR"/>
              </w:rPr>
              <w:t> </w:t>
            </w:r>
            <w:r w:rsidRPr="00BB46F5">
              <w:rPr>
                <w:rFonts w:ascii="Times New Roman" w:eastAsia="Times New Roman" w:hAnsi="Times New Roman" w:cs="Times New Roman"/>
                <w:color w:val="000000" w:themeColor="text1"/>
                <w:sz w:val="24"/>
                <w:szCs w:val="24"/>
                <w:lang w:eastAsia="tr-TR"/>
              </w:rPr>
              <w:t>(1) Genel kurul Federasyonun en üst organıdır. Genel kurulun üye sayısı 150 üyeden az ve 300 üyeden fazla olamaz.</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(2) Genel kurul aşağıdaki üyelerden oluşur:</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a) Türkiye Milli </w:t>
            </w:r>
            <w:proofErr w:type="spellStart"/>
            <w:r w:rsidRPr="00BB46F5">
              <w:rPr>
                <w:rFonts w:ascii="Times New Roman" w:eastAsia="Times New Roman" w:hAnsi="Times New Roman" w:cs="Times New Roman"/>
                <w:color w:val="000000" w:themeColor="text1"/>
                <w:sz w:val="24"/>
                <w:szCs w:val="24"/>
                <w:lang w:eastAsia="tr-TR"/>
              </w:rPr>
              <w:t>Paralimpik</w:t>
            </w:r>
            <w:proofErr w:type="spellEnd"/>
            <w:r w:rsidRPr="00BB46F5">
              <w:rPr>
                <w:rFonts w:ascii="Times New Roman" w:eastAsia="Times New Roman" w:hAnsi="Times New Roman" w:cs="Times New Roman"/>
                <w:color w:val="000000" w:themeColor="text1"/>
                <w:sz w:val="24"/>
                <w:szCs w:val="24"/>
                <w:lang w:eastAsia="tr-TR"/>
              </w:rPr>
              <w:t> Komitesi Başkanlığınca belirlenecek en fazla iki kurul üyesi.</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b) Görevine adli veya idari soruşturma sonucu son verilmemek kaydıyla, asaleten Federasyon başkanlığı yapanlar.</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c) Genel kurul üye sayısının yüzde 10’u oranında Genel Müdürlük temsilcileri.</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ç) Türkiye Amatör Spor Kulüpleri Konfederasyonu Başkanlığınca belirlenecek en fazla iki kurul üyesi.</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d) Türkiye Spor Yazarları Derneği Başkanlığınca belirlenecek en fazla iki kurul üyesi.</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e) INAS, IPC ve üyesi olunan federasyonların seçimin yapıldığı tarihte Türkiye adına görev yapanlar arasından öncelik sırasına göre beş üye.</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f) Genel kurulun yapılacağı tarihten en az bir yıl önce faal sporculuğu bırakmış olmak kaydıyla, en fazla milli olmuş beş sporcu.</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 xml:space="preserve">g) Genel kurulun yapılacağı tarihten en az bir yıl önce faal hakemliği bırakmış olmak kaydıyla, en </w:t>
            </w:r>
            <w:r w:rsidRPr="00BB46F5">
              <w:rPr>
                <w:rFonts w:ascii="Times New Roman" w:eastAsia="Times New Roman" w:hAnsi="Times New Roman" w:cs="Times New Roman"/>
                <w:color w:val="000000" w:themeColor="text1"/>
                <w:sz w:val="24"/>
                <w:szCs w:val="24"/>
                <w:lang w:eastAsia="tr-TR"/>
              </w:rPr>
              <w:lastRenderedPageBreak/>
              <w:t>üst seviyede hakemlik yapanlar arasından kura ile belirlenecek en fazla beş üye.</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ğ) Genel kurulun yapılacağı tarihten en az bir yıl önce faal </w:t>
            </w:r>
            <w:proofErr w:type="gramStart"/>
            <w:r w:rsidRPr="00BB46F5">
              <w:rPr>
                <w:rFonts w:ascii="Times New Roman" w:eastAsia="Times New Roman" w:hAnsi="Times New Roman" w:cs="Times New Roman"/>
                <w:color w:val="000000" w:themeColor="text1"/>
                <w:sz w:val="24"/>
                <w:szCs w:val="24"/>
                <w:lang w:eastAsia="tr-TR"/>
              </w:rPr>
              <w:t>antrenörlüğü</w:t>
            </w:r>
            <w:proofErr w:type="gramEnd"/>
            <w:r w:rsidRPr="00BB46F5">
              <w:rPr>
                <w:rFonts w:ascii="Times New Roman" w:eastAsia="Times New Roman" w:hAnsi="Times New Roman" w:cs="Times New Roman"/>
                <w:color w:val="000000" w:themeColor="text1"/>
                <w:sz w:val="24"/>
                <w:szCs w:val="24"/>
                <w:lang w:eastAsia="tr-TR"/>
              </w:rPr>
              <w:t> bırakmış olmak kaydıyla, büyükler kategorisinde milli takım teknik direktörlüğü veya antrenörlüğü yapanlar arasından kura ile belirlenecek en fazla beş üye.</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h) Genel kurul tarihinden önce tamamlanmış iki sezon üst üste Federasyon faaliyetlerine katılarak tamamlamış olmak kaydıyla;</w:t>
            </w:r>
          </w:p>
          <w:p w:rsidR="00780C67"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 xml:space="preserve">1) </w:t>
            </w:r>
            <w:r w:rsidR="00780C67" w:rsidRPr="00BB46F5">
              <w:rPr>
                <w:rFonts w:ascii="Times New Roman" w:eastAsia="Times New Roman" w:hAnsi="Times New Roman" w:cs="Times New Roman"/>
                <w:color w:val="000000" w:themeColor="text1"/>
                <w:sz w:val="24"/>
                <w:szCs w:val="24"/>
                <w:lang w:eastAsia="tr-TR"/>
              </w:rPr>
              <w:t xml:space="preserve">Federasyonun iki yıl üst üste bir faaliyetine katılan kulüplere Genel </w:t>
            </w:r>
            <w:proofErr w:type="gramStart"/>
            <w:r w:rsidR="00780C67" w:rsidRPr="00BB46F5">
              <w:rPr>
                <w:rFonts w:ascii="Times New Roman" w:eastAsia="Times New Roman" w:hAnsi="Times New Roman" w:cs="Times New Roman"/>
                <w:color w:val="000000" w:themeColor="text1"/>
                <w:sz w:val="24"/>
                <w:szCs w:val="24"/>
                <w:lang w:eastAsia="tr-TR"/>
              </w:rPr>
              <w:t xml:space="preserve">Kurul’da </w:t>
            </w:r>
            <w:r w:rsidR="00BE7835" w:rsidRPr="00BB46F5">
              <w:rPr>
                <w:rFonts w:ascii="Times New Roman" w:eastAsia="Times New Roman" w:hAnsi="Times New Roman" w:cs="Times New Roman"/>
                <w:color w:val="000000" w:themeColor="text1"/>
                <w:sz w:val="24"/>
                <w:szCs w:val="24"/>
                <w:lang w:eastAsia="tr-TR"/>
              </w:rPr>
              <w:t xml:space="preserve"> </w:t>
            </w:r>
            <w:r w:rsidR="00780C67" w:rsidRPr="00BB46F5">
              <w:rPr>
                <w:rFonts w:ascii="Times New Roman" w:eastAsia="Times New Roman" w:hAnsi="Times New Roman" w:cs="Times New Roman"/>
                <w:color w:val="000000" w:themeColor="text1"/>
                <w:sz w:val="24"/>
                <w:szCs w:val="24"/>
                <w:lang w:eastAsia="tr-TR"/>
              </w:rPr>
              <w:t>bir</w:t>
            </w:r>
            <w:proofErr w:type="gramEnd"/>
            <w:r w:rsidR="00780C67" w:rsidRPr="00BB46F5">
              <w:rPr>
                <w:rFonts w:ascii="Times New Roman" w:eastAsia="Times New Roman" w:hAnsi="Times New Roman" w:cs="Times New Roman"/>
                <w:color w:val="000000" w:themeColor="text1"/>
                <w:sz w:val="24"/>
                <w:szCs w:val="24"/>
                <w:lang w:eastAsia="tr-TR"/>
              </w:rPr>
              <w:t xml:space="preserve"> (1 ) oy hakkı verilir. </w:t>
            </w:r>
          </w:p>
          <w:p w:rsidR="00F34DA3" w:rsidRPr="00BB46F5" w:rsidRDefault="00780C67"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 xml:space="preserve"> </w:t>
            </w:r>
            <w:r w:rsidR="00F012FA" w:rsidRPr="00BB46F5">
              <w:rPr>
                <w:rFonts w:ascii="Times New Roman" w:eastAsia="Times New Roman" w:hAnsi="Times New Roman" w:cs="Times New Roman"/>
                <w:color w:val="000000" w:themeColor="text1"/>
                <w:sz w:val="24"/>
                <w:szCs w:val="24"/>
                <w:lang w:eastAsia="tr-TR"/>
              </w:rPr>
              <w:t>(2</w:t>
            </w:r>
            <w:r w:rsidR="00F34DA3" w:rsidRPr="00BB46F5">
              <w:rPr>
                <w:rFonts w:ascii="Times New Roman" w:eastAsia="Times New Roman" w:hAnsi="Times New Roman" w:cs="Times New Roman"/>
                <w:color w:val="000000" w:themeColor="text1"/>
                <w:sz w:val="24"/>
                <w:szCs w:val="24"/>
                <w:lang w:eastAsia="tr-TR"/>
              </w:rPr>
              <w:t>) Genel kurulda kulüplerin üye sayısı, toplam üye sayısının yüzde 60'ından az olamaz. Kulüp temsilcileri kulüp yönetim kurulunca, kulüp üyeleri arasından belirlenir.</w:t>
            </w:r>
          </w:p>
          <w:p w:rsidR="00F34DA3" w:rsidRPr="00BB46F5" w:rsidRDefault="00F012FA"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(3</w:t>
            </w:r>
            <w:r w:rsidR="00F34DA3" w:rsidRPr="00BB46F5">
              <w:rPr>
                <w:rFonts w:ascii="Times New Roman" w:eastAsia="Times New Roman" w:hAnsi="Times New Roman" w:cs="Times New Roman"/>
                <w:color w:val="000000" w:themeColor="text1"/>
                <w:sz w:val="24"/>
                <w:szCs w:val="24"/>
                <w:lang w:eastAsia="tr-TR"/>
              </w:rPr>
              <w:t>) Genel Müdürlük temsilcileri;</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a) Genel Müdür ve genel müdür yardımcıları,</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b) Merkez Danışma Kurulu üyeleri,</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c) Kurul ve daire başkanları ile il müdürleri,</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proofErr w:type="gramStart"/>
            <w:r w:rsidRPr="00BB46F5">
              <w:rPr>
                <w:rFonts w:ascii="Times New Roman" w:eastAsia="Times New Roman" w:hAnsi="Times New Roman" w:cs="Times New Roman"/>
                <w:color w:val="000000" w:themeColor="text1"/>
                <w:sz w:val="24"/>
                <w:szCs w:val="24"/>
                <w:lang w:eastAsia="tr-TR"/>
              </w:rPr>
              <w:t>arasından</w:t>
            </w:r>
            <w:proofErr w:type="gramEnd"/>
            <w:r w:rsidRPr="00BB46F5">
              <w:rPr>
                <w:rFonts w:ascii="Times New Roman" w:eastAsia="Times New Roman" w:hAnsi="Times New Roman" w:cs="Times New Roman"/>
                <w:color w:val="000000" w:themeColor="text1"/>
                <w:sz w:val="24"/>
                <w:szCs w:val="24"/>
                <w:lang w:eastAsia="tr-TR"/>
              </w:rPr>
              <w:t> Federasyonun üye sayısı dikkate alınarak Genel Müdürlükçe belirlenir.</w:t>
            </w:r>
          </w:p>
          <w:p w:rsidR="00F34DA3" w:rsidRPr="00BB46F5" w:rsidRDefault="00F012FA"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(4</w:t>
            </w:r>
            <w:r w:rsidR="00F34DA3" w:rsidRPr="00BB46F5">
              <w:rPr>
                <w:rFonts w:ascii="Times New Roman" w:eastAsia="Times New Roman" w:hAnsi="Times New Roman" w:cs="Times New Roman"/>
                <w:color w:val="000000" w:themeColor="text1"/>
                <w:sz w:val="24"/>
                <w:szCs w:val="24"/>
                <w:lang w:eastAsia="tr-TR"/>
              </w:rPr>
              <w:t>) Faal sporculuğu bırakmış genel kurul üyesi olacak millî sporcuların belirlenmesinde sırasıyla;</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a) </w:t>
            </w:r>
            <w:proofErr w:type="spellStart"/>
            <w:r w:rsidRPr="00BB46F5">
              <w:rPr>
                <w:rFonts w:ascii="Times New Roman" w:eastAsia="Times New Roman" w:hAnsi="Times New Roman" w:cs="Times New Roman"/>
                <w:color w:val="000000" w:themeColor="text1"/>
                <w:sz w:val="24"/>
                <w:szCs w:val="24"/>
                <w:lang w:eastAsia="tr-TR"/>
              </w:rPr>
              <w:t>Paralimpik</w:t>
            </w:r>
            <w:proofErr w:type="spellEnd"/>
            <w:r w:rsidRPr="00BB46F5">
              <w:rPr>
                <w:rFonts w:ascii="Times New Roman" w:eastAsia="Times New Roman" w:hAnsi="Times New Roman" w:cs="Times New Roman"/>
                <w:color w:val="000000" w:themeColor="text1"/>
                <w:sz w:val="24"/>
                <w:szCs w:val="24"/>
                <w:lang w:eastAsia="tr-TR"/>
              </w:rPr>
              <w:t> oyunlarında ilk üç dereceye girmiş millî sporcular,</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b) Büyükler dünya şampiyonasında ilk üç dereceye girmiş millî sporcular,</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c) Büyükler kategorisinde Avrupa şampiyonu olmuş millî sporcular,</w:t>
            </w:r>
          </w:p>
          <w:p w:rsidR="00F34DA3" w:rsidRPr="00BB46F5" w:rsidRDefault="00F34DA3"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proofErr w:type="gramStart"/>
            <w:r w:rsidRPr="00BB46F5">
              <w:rPr>
                <w:rFonts w:ascii="Times New Roman" w:eastAsia="Times New Roman" w:hAnsi="Times New Roman" w:cs="Times New Roman"/>
                <w:color w:val="000000" w:themeColor="text1"/>
                <w:sz w:val="24"/>
                <w:szCs w:val="24"/>
                <w:lang w:eastAsia="tr-TR"/>
              </w:rPr>
              <w:t>esas</w:t>
            </w:r>
            <w:proofErr w:type="gramEnd"/>
            <w:r w:rsidRPr="00BB46F5">
              <w:rPr>
                <w:rFonts w:ascii="Times New Roman" w:eastAsia="Times New Roman" w:hAnsi="Times New Roman" w:cs="Times New Roman"/>
                <w:color w:val="000000" w:themeColor="text1"/>
                <w:sz w:val="24"/>
                <w:szCs w:val="24"/>
                <w:lang w:eastAsia="tr-TR"/>
              </w:rPr>
              <w:t> alınır. Bu fıkrada belirtilen faaliyetlerde elde edilen dereceler dikkate alınarak öncelik sıralamasına göre (a), (b) ve (c) bentlerinde belirtilen şartları taşıyan sporcular yoksa millî olma sayıları esas alınarak tespit edilir.</w:t>
            </w:r>
          </w:p>
          <w:p w:rsidR="00F34DA3" w:rsidRPr="00BB46F5" w:rsidRDefault="00F012FA"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(5</w:t>
            </w:r>
            <w:r w:rsidR="00F34DA3" w:rsidRPr="00BB46F5">
              <w:rPr>
                <w:rFonts w:ascii="Times New Roman" w:eastAsia="Times New Roman" w:hAnsi="Times New Roman" w:cs="Times New Roman"/>
                <w:color w:val="000000" w:themeColor="text1"/>
                <w:sz w:val="24"/>
                <w:szCs w:val="24"/>
                <w:lang w:eastAsia="tr-TR"/>
              </w:rPr>
              <w:t>) Üye sayılarının hesaplanmasında her grup kendi içerisinde değerlendirilir. Üye gruplarına ilişkin sayıların tespitinde yarımlar tam sayıya tamamlanır.</w:t>
            </w:r>
          </w:p>
          <w:p w:rsidR="00F34DA3" w:rsidRPr="00BB46F5" w:rsidRDefault="00F012FA"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(6</w:t>
            </w:r>
            <w:r w:rsidR="00F34DA3" w:rsidRPr="00BB46F5">
              <w:rPr>
                <w:rFonts w:ascii="Times New Roman" w:eastAsia="Times New Roman" w:hAnsi="Times New Roman" w:cs="Times New Roman"/>
                <w:color w:val="000000" w:themeColor="text1"/>
                <w:sz w:val="24"/>
                <w:szCs w:val="24"/>
                <w:lang w:eastAsia="tr-TR"/>
              </w:rPr>
              <w:t>) Federasyonda maaşlı veya ücretli çalışanlar ile genel kurulun yapılacağı tarihten en az bir yıl önce faal sporculuğu, hakemliği veya </w:t>
            </w:r>
            <w:proofErr w:type="gramStart"/>
            <w:r w:rsidR="00F34DA3" w:rsidRPr="00BB46F5">
              <w:rPr>
                <w:rFonts w:ascii="Times New Roman" w:eastAsia="Times New Roman" w:hAnsi="Times New Roman" w:cs="Times New Roman"/>
                <w:color w:val="000000" w:themeColor="text1"/>
                <w:sz w:val="24"/>
                <w:szCs w:val="24"/>
                <w:lang w:eastAsia="tr-TR"/>
              </w:rPr>
              <w:t>antrenörlüğü</w:t>
            </w:r>
            <w:proofErr w:type="gramEnd"/>
            <w:r w:rsidR="00F34DA3" w:rsidRPr="00BB46F5">
              <w:rPr>
                <w:rFonts w:ascii="Times New Roman" w:eastAsia="Times New Roman" w:hAnsi="Times New Roman" w:cs="Times New Roman"/>
                <w:color w:val="000000" w:themeColor="text1"/>
                <w:sz w:val="24"/>
                <w:szCs w:val="24"/>
                <w:lang w:eastAsia="tr-TR"/>
              </w:rPr>
              <w:t> bırakmamış kişiler genel kurul üyesi olamazlar.</w:t>
            </w:r>
          </w:p>
          <w:p w:rsidR="00F34DA3" w:rsidRPr="00BB46F5" w:rsidRDefault="00F012FA"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(7</w:t>
            </w:r>
            <w:r w:rsidR="00F34DA3" w:rsidRPr="00BB46F5">
              <w:rPr>
                <w:rFonts w:ascii="Times New Roman" w:eastAsia="Times New Roman" w:hAnsi="Times New Roman" w:cs="Times New Roman"/>
                <w:color w:val="000000" w:themeColor="text1"/>
                <w:sz w:val="24"/>
                <w:szCs w:val="24"/>
                <w:lang w:eastAsia="tr-TR"/>
              </w:rPr>
              <w:t>)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F34DA3" w:rsidRPr="00BB46F5" w:rsidRDefault="00F012FA" w:rsidP="001B6FB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(8</w:t>
            </w:r>
            <w:r w:rsidR="00F34DA3" w:rsidRPr="00BB46F5">
              <w:rPr>
                <w:rFonts w:ascii="Times New Roman" w:eastAsia="Times New Roman" w:hAnsi="Times New Roman" w:cs="Times New Roman"/>
                <w:color w:val="000000" w:themeColor="text1"/>
                <w:sz w:val="24"/>
                <w:szCs w:val="24"/>
                <w:lang w:eastAsia="tr-TR"/>
              </w:rPr>
              <w:t>) Birden fazla oy kullanma hakkına sahip üyeler ancak bir kez oy kullanabilir. Genel kurulda vekâleten oy kullanılamaz. Genel kurul üyesi olabilme hakkını elde edenlerin, </w:t>
            </w:r>
            <w:proofErr w:type="spellStart"/>
            <w:r w:rsidR="00F34DA3" w:rsidRPr="00BB46F5">
              <w:rPr>
                <w:rFonts w:ascii="Times New Roman" w:eastAsia="Times New Roman" w:hAnsi="Times New Roman" w:cs="Times New Roman"/>
                <w:color w:val="000000" w:themeColor="text1"/>
                <w:sz w:val="24"/>
                <w:szCs w:val="24"/>
                <w:lang w:eastAsia="tr-TR"/>
              </w:rPr>
              <w:t>onsekiz</w:t>
            </w:r>
            <w:proofErr w:type="spellEnd"/>
            <w:r w:rsidR="00F34DA3" w:rsidRPr="00BB46F5">
              <w:rPr>
                <w:rFonts w:ascii="Times New Roman" w:eastAsia="Times New Roman" w:hAnsi="Times New Roman" w:cs="Times New Roman"/>
                <w:color w:val="000000" w:themeColor="text1"/>
                <w:sz w:val="24"/>
                <w:szCs w:val="24"/>
                <w:lang w:eastAsia="tr-TR"/>
              </w:rPr>
              <w:t> </w:t>
            </w:r>
            <w:r w:rsidRPr="00BB46F5">
              <w:rPr>
                <w:rFonts w:ascii="Times New Roman" w:eastAsia="Times New Roman" w:hAnsi="Times New Roman" w:cs="Times New Roman"/>
                <w:color w:val="000000" w:themeColor="text1"/>
                <w:sz w:val="24"/>
                <w:szCs w:val="24"/>
                <w:lang w:eastAsia="tr-TR"/>
              </w:rPr>
              <w:t xml:space="preserve"> (18) </w:t>
            </w:r>
            <w:r w:rsidR="00F34DA3" w:rsidRPr="00BB46F5">
              <w:rPr>
                <w:rFonts w:ascii="Times New Roman" w:eastAsia="Times New Roman" w:hAnsi="Times New Roman" w:cs="Times New Roman"/>
                <w:color w:val="000000" w:themeColor="text1"/>
                <w:sz w:val="24"/>
                <w:szCs w:val="24"/>
                <w:lang w:eastAsia="tr-TR"/>
              </w:rPr>
              <w:t>yaşını bitirmiş olması şarttır.</w:t>
            </w:r>
          </w:p>
          <w:p w:rsidR="00F34DA3" w:rsidRPr="00BB46F5" w:rsidRDefault="00F012FA" w:rsidP="001B6FBA">
            <w:pPr>
              <w:spacing w:before="100" w:beforeAutospacing="1" w:after="100" w:afterAutospacing="1" w:line="240" w:lineRule="atLeast"/>
              <w:ind w:firstLine="566"/>
              <w:jc w:val="both"/>
              <w:rPr>
                <w:rFonts w:ascii="Times New Roman" w:eastAsia="Times New Roman" w:hAnsi="Times New Roman" w:cs="Times New Roman"/>
                <w:b/>
                <w:color w:val="000000" w:themeColor="text1"/>
                <w:sz w:val="24"/>
                <w:szCs w:val="24"/>
                <w:lang w:eastAsia="tr-TR"/>
              </w:rPr>
            </w:pPr>
            <w:r w:rsidRPr="00BB46F5">
              <w:rPr>
                <w:rFonts w:ascii="Times New Roman" w:eastAsia="Times New Roman" w:hAnsi="Times New Roman" w:cs="Times New Roman"/>
                <w:color w:val="000000" w:themeColor="text1"/>
                <w:sz w:val="24"/>
                <w:szCs w:val="24"/>
                <w:lang w:eastAsia="tr-TR"/>
              </w:rPr>
              <w:t>(9</w:t>
            </w:r>
            <w:r w:rsidR="00F34DA3" w:rsidRPr="00BB46F5">
              <w:rPr>
                <w:rFonts w:ascii="Times New Roman" w:eastAsia="Times New Roman" w:hAnsi="Times New Roman" w:cs="Times New Roman"/>
                <w:color w:val="000000" w:themeColor="text1"/>
                <w:sz w:val="24"/>
                <w:szCs w:val="24"/>
                <w:lang w:eastAsia="tr-TR"/>
              </w:rPr>
              <w:t>) Kulüp temsilcilerinin tespitinde, seçim tarihinden önce iki sezon üst üste Federasyon faaliyetine katılan ve tamamlayan kulüpler esas alınır</w:t>
            </w:r>
            <w:r w:rsidR="00F34DA3" w:rsidRPr="00BB46F5">
              <w:rPr>
                <w:rFonts w:ascii="Times New Roman" w:eastAsia="Times New Roman" w:hAnsi="Times New Roman" w:cs="Times New Roman"/>
                <w:b/>
                <w:color w:val="000000" w:themeColor="text1"/>
                <w:sz w:val="24"/>
                <w:szCs w:val="24"/>
                <w:lang w:eastAsia="tr-TR"/>
              </w:rPr>
              <w:t>.</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lastRenderedPageBreak/>
              <w:t>Genel kurulun görevleri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8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Genel kurulun görevleri şunlardır;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Ana statüyü yapmak, değiştirmek,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Başkan, yönetim, denetim ve disiplin kurulu üyelerini seçmek,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Yönetim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tarafından hazırlanan faaliyet programı ile bütçeyi onaylamak ve gerektiğinde bütçe harcama kalemleri arasında değişiklik yapmak konusunda Yönetim Kuruluna yetki vermek,</w:t>
            </w:r>
          </w:p>
          <w:p w:rsidR="00F34DA3" w:rsidRPr="00F34DA3" w:rsidRDefault="00FD3ED2"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F34DA3" w:rsidRPr="00F34DA3">
              <w:rPr>
                <w:rFonts w:ascii="Times New Roman" w:eastAsia="Times New Roman" w:hAnsi="Times New Roman" w:cs="Times New Roman"/>
                <w:sz w:val="24"/>
                <w:szCs w:val="24"/>
                <w:lang w:eastAsia="tr-TR"/>
              </w:rPr>
              <w:t>Yönetim kuruluna taşınmaz mal alımı-satımı, kiralanması, işletilmesi ile uluslararası federasyonlara karşı mali taahhütlerde bulunmak için yetki vermek,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Yönetim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faaliyet ve mali raporlarının ibra edilip edilmemesini oylamak,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e)</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Yönetim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tarafından hazırlanan ödül ve yardım talimatını onaylamak,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f)</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Denetim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raporlarının ibra edilip edilmemesini oylamak,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g) Federasyona bağlı spor dalının gelişmesi ve gelir getirici faaliyet ve organizasyonlar yapılması amacıyla iktisadi işletme kurulması için yönetim kuruluna yetki vermek,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ğ) Federasyona farklı bir spor dalı bağlanmasına, bağlı spor dallarının ayrılmasına ve profesyonel şube kurulması konusunda karar almak ve Genel Müdürlüğe müracaat için yönetim kuruluna yetki vermek,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h) İlgi mevzuat ile verilen diğer görevleri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Federasyon Başkanı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9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 Başkanı adaylarında aşağıdaki şartlar aranır: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T.C. vatandaşı olmak.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En az lise mezunu olmak.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Tahkim Kurulu, Genel Müdürlük ceza kurulları veya spor federasyonlarının ceza veya disiplin kurullarınca son beş yıl içerisinde bir defada üç ay veya toplam altı ay hak mahrumiyeti cezası almamış olmak.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B6FBA">
              <w:rPr>
                <w:rFonts w:ascii="Times New Roman" w:eastAsia="Times New Roman" w:hAnsi="Times New Roman" w:cs="Times New Roman"/>
                <w:sz w:val="24"/>
                <w:szCs w:val="24"/>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lastRenderedPageBreak/>
              <w:t>(3) Başkan adaylarından başvuru sırasında aşağıdaki belgeler istenir: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T.C. kimlik numarası beyanı.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Öğrenim belgesinin kurumca tasdikli örneği.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Tahkim Kurulu, Genel Müdürlük ceza kurulları veya spor federasyonlarının ceza veya disiplin kurullarınca son beş yıl içerisinde bir defada üç ay veya toplam altı ay hak mahrumiyeti cezası almadığına dair beyanı.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ç) Adli sicil kaydı yazılı beyanı.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 Adaylık başvuru ücret makbuzu.</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e) Üyelerin en az yüzde 15’inin yazılı teklifi.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Başkanın görev süresi dört yıldır. Başkanın seçimi, yönetim, denetim ve disiplin kurullarının seçimi ile birlikte yapılır.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(6) Başkan vekili veya asbaşkan olarak görevlendirilecek kişilerin, başkanda aranan şartları haiz olmaları gerekir.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B6FBA">
              <w:rPr>
                <w:rFonts w:ascii="Times New Roman" w:eastAsia="Times New Roman" w:hAnsi="Times New Roman" w:cs="Times New Roman"/>
                <w:sz w:val="24"/>
                <w:szCs w:val="24"/>
                <w:lang w:eastAsia="tr-TR"/>
              </w:rPr>
              <w:t>(7)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F34DA3">
              <w:rPr>
                <w:rFonts w:ascii="Times New Roman" w:eastAsia="Times New Roman" w:hAnsi="Times New Roman" w:cs="Times New Roman"/>
                <w:sz w:val="24"/>
                <w:szCs w:val="24"/>
                <w:lang w:eastAsia="tr-TR"/>
              </w:rPr>
              <w:t>Her ne şekilde olursa olsun istifa eden başkan, yönetim, denetim ve disiplin kurulu üyeleri istifalarını geri alarak görevlerine dönemezler.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Federasyon Başkanının görevleri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10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 Başkanının görevleri şunlardır: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Federasyonu temsil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Federasyonun faaliyetlerini Kanun, Yönetmelik, Ana Statü ve diğer ilgili mevzuat hükümleri ile Genel kurul ve yönetim kurulu kararlarına göre yürütmek.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Yönetim kuruluna başkanlık etmek ve yönetim kurulu kararlarını uygulamak.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ç) Yan kurulların kurulmasını ve adaylarını yönetim kuruluna teklif etmek, gerekli gördüğünde bu kurullara başkanlık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 Federasyonun genel amaçlarını gerçekleştirmek için harcamalar yapmak, gerektiğinde bu yetkisini başkan vekiline veya vekillerine devretmek.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e) Başkan vekilini veya as başkanları belirlemek.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lastRenderedPageBreak/>
              <w:t>f) Tahsis edilen kadroların seçimini yapmak ve atama için yönetim kuruluna teklif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g) İlgili mevzuat ile verilen diğer görevleri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Yönetim kurulu</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11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Yönetim kurulu, Federasyon başkanı ile genel kurulun seçeceği on dört üye olmak üzere toplam on beş üyeden oluşur. Genel kurulda ayrıca on dört yedek üye seçilir.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Yönetim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asıl ve yedek üyelerinde, 9 uncu maddenin birinci fıkrasındaki şartlar aranır, seçilmeleri durumunda, 9 uncu maddenin üçüncü fıkrasının (a), (b), (c) ve (ç) bentlerinde belirtilen belgeler istenir.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Yönetim kurulunun bir üyesi başkan tarafından başkan vekili olarak atanır.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Yönetim kurulunun görev süresi dört yıldır. Asıl üyelerin ölüm veya istifası gibi nedenlerin varlığı halinde yedek üyelerden sırası gelenler yönetim kuruluna alınır.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Yönetim kurulunun görevleri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12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Yönetim kurulunun görevleri şunlardır: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Spor dalları ile ilgili kulüpleri kayıt ve tescil etmek, bunları gruplara ayırmak, yarışmalar düzenlemek, uygulanacak terfi ve tenzil statüsünü belirlemek.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Müsabaka sonuçlarını tescil etmek, olaylı yarışmalar hakkında karar vermek.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Spor dalları ile ilgili idareci,</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menajer</w:t>
            </w:r>
            <w:proofErr w:type="gramEnd"/>
            <w:r w:rsidRPr="00F34DA3">
              <w:rPr>
                <w:rFonts w:ascii="Times New Roman" w:eastAsia="Times New Roman" w:hAnsi="Times New Roman" w:cs="Times New Roman"/>
                <w:sz w:val="24"/>
                <w:szCs w:val="24"/>
                <w:lang w:eastAsia="tr-TR"/>
              </w:rPr>
              <w:t>, teknik direktör, antrenör, masör, teknik eleman, hakem ve benzeri elemanları eğitmek, bu elemanların gelişmesi için her türlü tedbiri almak, bunların kulüp değiştirmeleri ve çalışmaları ile ilgili usul ve esasları tespit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ç) Antrenör ve öğreticilerinin lisanslarının yıllık vize ücretini tespit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 Lisanslardan alınacak katılım, aidat, ceza, yerli ve yabancı sporcu tescil, vize, aktarma, sözleşme, bonservis ücretlerini ve oranlarını tespit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e) Kulüplerin Federasyona bağlı spor dallarını kurmak için yapacakları başvuruları karara bağlamak, kulüplerin tescillerini yapmak, kulüplerin faaliyet ve taahhütlerini denetlemek.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f) Kulüpleri, sporcuları,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w:t>
            </w:r>
            <w:proofErr w:type="gramEnd"/>
            <w:r w:rsidRPr="00F34DA3">
              <w:rPr>
                <w:rFonts w:ascii="Times New Roman" w:eastAsia="Times New Roman" w:hAnsi="Times New Roman" w:cs="Times New Roman"/>
                <w:sz w:val="24"/>
                <w:szCs w:val="24"/>
                <w:lang w:eastAsia="tr-TR"/>
              </w:rPr>
              <w:t>, menajer ve teknik elemanları ödüllendirmek.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g) Müsabakalarda emniyet ve sağlık ile ilgili tedbirleri almak ve aldırmak.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ğ) Genel kuruldan alınan yetki doğrultusunda Federasyon faaliyetleri ile ilgili olarak taşınmaz mal alımı, satımı yapmak, tesisleri işletmek, işlettirmek, faaliyetlerin yapılabilmesi için her türlü araç, gereç, malzeme ve benzeri ihtiyaçlarını sağlamak.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h) Federasyonun il temsilciliklerini kurmak.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ı) Görev alanına giren konularda düzenleme yapmak, uygulamak ve Federasyona bağlı spor dalları ile ilgili her türlü faaliyetleri yürütmek.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 xml:space="preserve">i) Federasyona bağlı spor dalları ile ilgili televizyon, radyo, internet, basılı eser yayınları, kulüplerin yarışma malzemelerinde ve spor malzemelerinde kullanacakları reklamlar ile her türlü reklam </w:t>
            </w:r>
            <w:r w:rsidRPr="00F34DA3">
              <w:rPr>
                <w:rFonts w:ascii="Times New Roman" w:eastAsia="Times New Roman" w:hAnsi="Times New Roman" w:cs="Times New Roman"/>
                <w:sz w:val="24"/>
                <w:szCs w:val="24"/>
                <w:lang w:eastAsia="tr-TR"/>
              </w:rPr>
              <w:lastRenderedPageBreak/>
              <w:t>konusunda ticari ve mali hakları düzenlemek ve denetlemek.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j) Başkan tarafından teklif edilen yan kurulları onaylamak.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k) Sporda şiddetin önlenmesi için gerekli tedbirleri almak ve aldırmak.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l) Kulüpler, sporcular, teknik yöneticiler,</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antrenörler</w:t>
            </w:r>
            <w:proofErr w:type="gramEnd"/>
            <w:r w:rsidRPr="00F34DA3">
              <w:rPr>
                <w:rFonts w:ascii="Times New Roman" w:eastAsia="Times New Roman" w:hAnsi="Times New Roman" w:cs="Times New Roman"/>
                <w:sz w:val="24"/>
                <w:szCs w:val="24"/>
                <w:lang w:eastAsia="tr-TR"/>
              </w:rPr>
              <w:t>, hakemler ve müsabaka görevlileri ile spor dallarında görevli diğer ilgililerin başvurularını, gerekli olan durumlarda bağlı oldukları kuruluşların görüşlerini de alarak karara bağlamak.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m) Genel kurul toplantılarını hazırlamak.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n) Bütçeyi ve faaliyet programını hazırlamak ve genel kurula sunmak.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o) Genel kurulun verdiği yetkileri kullanmak.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ö) Genel kurulun belirlediği limitler</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dahilinde</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Federasyon Başkanına olağanüstü durumlar için belli bir oranda borçlanma ve harcama yetkisi vermek.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p) Federasyonun görevlerini yürütmek ve faaliyetlerini düzenlemek amacıyla; merkez ve il temsilciliklerinde görevlendirilecek kamu görevlileri dışında kalan idari ve teknik personelin sayısını, bu personelle birlikte profesyonel olarak istihdam edilecek görevlilerin sözleşme ücretlerini ve sosyal haklarını, gerekli görülen kurul üyelerinin fazla mesailerini, tazminatlarını, yolluk ve</w:t>
            </w:r>
            <w:r w:rsidRPr="001B6FBA">
              <w:rPr>
                <w:rFonts w:ascii="Times New Roman" w:eastAsia="Times New Roman" w:hAnsi="Times New Roman" w:cs="Times New Roman"/>
                <w:sz w:val="24"/>
                <w:szCs w:val="24"/>
                <w:lang w:eastAsia="tr-TR"/>
              </w:rPr>
              <w:t> yevmiyelerini </w:t>
            </w:r>
            <w:r w:rsidRPr="00F34DA3">
              <w:rPr>
                <w:rFonts w:ascii="Times New Roman" w:eastAsia="Times New Roman" w:hAnsi="Times New Roman" w:cs="Times New Roman"/>
                <w:sz w:val="24"/>
                <w:szCs w:val="24"/>
                <w:lang w:eastAsia="tr-TR"/>
              </w:rPr>
              <w:t>tespit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r) Görevlerini yerine getirebilmek için talimatlar hazırlamak ve uygulamak.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s) Disiplin suçu işleyen kulüp, spor dalı ile ilgili faaliyetlerde bulunan kuruluş, sporcu, hakem,</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w:t>
            </w:r>
            <w:proofErr w:type="gramEnd"/>
            <w:r w:rsidRPr="00F34DA3">
              <w:rPr>
                <w:rFonts w:ascii="Times New Roman" w:eastAsia="Times New Roman" w:hAnsi="Times New Roman" w:cs="Times New Roman"/>
                <w:sz w:val="24"/>
                <w:szCs w:val="24"/>
                <w:lang w:eastAsia="tr-TR"/>
              </w:rPr>
              <w:t>, teknik direktör, yönetici ve görevli diğer kişilerle ilgili olay ve fiilleri incelemek, gerekli belge ve kanıtlarla beraber bu kişileri disiplin kuruluna sevk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ş) Genel kuruldan aldığı yetki doğrultusunda spor dalının gelişmesi ve gelir getirici faaliyet ve organizasyonlar yapılması amacıyla iktisadi işletme kurmak.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t) Genel kuruldan aldığı yetki doğrultusunda profesyonel şube kurulması için Genel Müdürlüğe müracaat etmek.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u) İlgili kanunlar, Ana Statü, diğer mevzuat ve genel kurul kararlarıyla verilen görevleri yerine getirmek ve bu konularla ilgili düzenlemeler yapmak.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Yönetim kurulu</w:t>
            </w:r>
            <w:proofErr w:type="gramEnd"/>
            <w:r w:rsidRPr="00F34DA3">
              <w:rPr>
                <w:rFonts w:ascii="Times New Roman" w:eastAsia="Times New Roman" w:hAnsi="Times New Roman" w:cs="Times New Roman"/>
                <w:sz w:val="24"/>
                <w:szCs w:val="24"/>
                <w:lang w:eastAsia="tr-TR"/>
              </w:rPr>
              <w:t>, Federasyon başkanı başkanlığında üyeleri arasından seçeceği beş kişilik bir icra kurulu oluşturabilir. Ayrıca bu icra kurulunda profesyonel olarak görev yapacak icra kurulu koordinatörü atayabilir ve sınırlarını tespit edeceği çerçevede yetkilerini bu kurula devredebilir. Bu kurul gerekli zamanlarda toplanır, kararlar alır ve uygulayabilir. Yaptığı işlemler hakkında ilk toplantıda yönetim kuruluna bilgi verir.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Federasyonun çalışma usul ve esasları yönetim kurulu tarafından hazırlanan talimatla belirlenir.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Yönetim kurulu toplantıları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13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 xml:space="preserve">(1)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w:t>
            </w:r>
            <w:r w:rsidRPr="00F34DA3">
              <w:rPr>
                <w:rFonts w:ascii="Times New Roman" w:eastAsia="Times New Roman" w:hAnsi="Times New Roman" w:cs="Times New Roman"/>
                <w:sz w:val="24"/>
                <w:szCs w:val="24"/>
                <w:lang w:eastAsia="tr-TR"/>
              </w:rPr>
              <w:lastRenderedPageBreak/>
              <w:t>kuruluna alınır.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Yönetim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kararları, toplantıya katılanların çoğunluğu ile alınır. Oyların eşitliği halinde Başkanın kullandığı oy yönünde çoğunluk sağlanmış sayılır.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Mazeretsiz olarak, üst üste iki toplantıya veya bir yıl içinde aralıklı olarak dört toplantıya katılmayan üyenin üyeliği sona erer ve bunun yerine sırası gelen yedek üye çağrılır.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Mazeretler, sebepleri ile birlikte yazılı olarak toplantı saatinden önce Başkana bildirilir. Mazeretin geçerliliğine yönetim kurulu karar verir.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Genel sekreter yönetim kurulu toplantılarına iştirak eder ve Federasyonun idari işlemleri hakkında yönetim kuruluna bilgi verir. Raportör olarak kararları yazar ve imzalar ancak oy kullanma hakkı yoktur.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(6) Kararlar, karar defterine yazılır ve imzalanır. Alınan kararlar Başkan tarafından uygulanır.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Denetim kurulu</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14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Denetim kurulu, Genel Müdürlük tarafından atanacak üç tabii üyenin yanında, genel kurulca dört yıl için seçilen ve mali konularda ihtisas sahibi olan iki asıl ve iki yedek üyeden oluşur.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Denetim kurulunun seçimle gelen asıl ve yedek üyelerinde, 9 uncu maddenin birinci fıkrasında belirtilen şartlar aranır ve seçilmeleri durumunda, 9 uncu maddenin üçüncü fıkrasının (a), (b), (c) ve (ç) bentlerinde belirtilen belgeler istenir.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Asıl üyeler kendi aralarından bir başkan, bir başkan vekili ve bir</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raportör</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seçerler. Kurul, başkan tarafından gerektiği zamanlarda toplantıya çağrılarak çalışmalarını yürütür. Kurul kararları çoğunluk ile alınır. Karara katılmayan üye gerekçelerini genel kurula yazılı bir rapor ile sunmak zorundadır.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Kurul görevinde bağımsızdır. Üyeler istifa etmedikçe veya çekilmiş sayılmadıkça görevlerinden alınamaz, yerlerine yenisi görevlendirilemez. Asıl üyelerin ölümü veya istifası halinde boşalan üyeliğe kalan süreyi tamamlamak üzere sırası gelen yedek üye başkan tarafından çağrılarak kurul tamamlanır.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Denetim kurulunun görevleri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15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Denetim kurulu, Federasyonun mali işlemlerinin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 xml:space="preserve">(2) Kurul, denetimleri yerine getirirken, Federasyon görevlileri kendilerinden istenen bilgi ve belgeleri vermek zorundadır. Denetleme raporu genel kurul toplantısından on beş gün önce Federasyonun ve Genel Müdürlüğün internet sitesinde ilan ettirilmek suretiyle, genel kurul üyelerine </w:t>
            </w:r>
            <w:r w:rsidRPr="00F34DA3">
              <w:rPr>
                <w:rFonts w:ascii="Times New Roman" w:eastAsia="Times New Roman" w:hAnsi="Times New Roman" w:cs="Times New Roman"/>
                <w:sz w:val="24"/>
                <w:szCs w:val="24"/>
                <w:lang w:eastAsia="tr-TR"/>
              </w:rPr>
              <w:lastRenderedPageBreak/>
              <w:t>duyurulur.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Disiplin kurulu</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16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raportör</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seçerler.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Disiplin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asıl ve yedek üyelerinde, 9 uncu maddenin birinci fıkrasında belirtilen şartlar aranır ve seçilmeleri durumunda, 9 uncu maddenin üçüncü fıkrasının (a), (b), (c) ve (ç) bentlerinde belirtilen belgeler istenir.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Kurul, görevlerinde ve kararlarında bağımsızdır. Üyeler istifa etmedikçe veya çekilmiş sayılmadıkça görevlerinden alınamaz ve yerlerine yenisi görevlendirilemez. Asıl üyelerin ölümü veya istifası halinde kalan süreyi tamamlamak üzere boşalan üyeliğe sırası gelen yedek üye başkan tarafından çağrılarak kurul tamamlanır.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Disiplin kurulu, Federasyonun faaliyet programında yer alan veya kurum ve kuruluşlarca Federasyondan izin alınmak suretiyle düzenlenen yarış ve faaliyetlerde; kulüp, Federasyona bağlı spor dalları ile ilgili faaliyette bulunan kuruluş, sporcu, hakem,</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w:t>
            </w:r>
            <w:proofErr w:type="gramEnd"/>
            <w:r w:rsidRPr="00F34DA3">
              <w:rPr>
                <w:rFonts w:ascii="Times New Roman" w:eastAsia="Times New Roman" w:hAnsi="Times New Roman" w:cs="Times New Roman"/>
                <w:sz w:val="24"/>
                <w:szCs w:val="24"/>
                <w:lang w:eastAsia="tr-TR"/>
              </w:rPr>
              <w:t>, öğretici, menajer, yönetici ve görevli diğer kişilerin spor ahlakı ve disiplinine aykırı davranışlarına ilişkin disiplin işlerine bakar. Disiplin suçunu teşkil eden fiiller ile bu fiillere verilecek cezalara ilişkin hususlar yönetim kurulunca çıkarılacak talimat ile düzenlenir.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Disiplin kurulu</w:t>
            </w:r>
            <w:proofErr w:type="gramEnd"/>
            <w:r w:rsidRPr="00F34DA3">
              <w:rPr>
                <w:rFonts w:ascii="Times New Roman" w:eastAsia="Times New Roman" w:hAnsi="Times New Roman" w:cs="Times New Roman"/>
                <w:sz w:val="24"/>
                <w:szCs w:val="24"/>
                <w:lang w:eastAsia="tr-TR"/>
              </w:rP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(6) Kurul, en az üç üyenin katılımı ile toplanır. Kurul kararlarını çoğunlukla alır. Oyların eşit çıkması halinde başkanın kullandığı oy yönünde çoğunluk sağlanmış sayılır.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Yan kurullar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17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 yan kurullarının oluşumu, görev ve yetkileri ile çalışma usul ve esasları yönetim kurulu tarafından hazırlanan talimatlarla belirlenir.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Genel sekreterlik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18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Genel sekreter, tüm idari ve teknik personelin amiridir.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 xml:space="preserve">(3) Genel sekreter federasyonun her türlü idari iş ve işlemlerini yapmakla yetkili ve sorumludur. </w:t>
            </w:r>
            <w:r w:rsidRPr="00F34DA3">
              <w:rPr>
                <w:rFonts w:ascii="Times New Roman" w:eastAsia="Times New Roman" w:hAnsi="Times New Roman" w:cs="Times New Roman"/>
                <w:sz w:val="24"/>
                <w:szCs w:val="24"/>
                <w:lang w:eastAsia="tr-TR"/>
              </w:rPr>
              <w:lastRenderedPageBreak/>
              <w:t>Bu kapsamda;</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Federasyon Başkanı adına ulusal veya uluslararası federasyonlar, kamu kurum ve kuruluşları ile yazışmaları yapar, il müdürlüğü ile koordinasyonu sağlar.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Federasyonun harcama talimatlarına göre gerekli işlemleri yapar, evrakı düzenler ve ödeme aşamasına getirir. Ödeme evrakında Başkan veya Başkanın yetki vereceği başkan vekilinin imzasının yanı sıra genel sekreterin imzasının da bulunması zorunludur.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Federasyonun taşınır ve taşınmaz mal kayıtlarının tutulmasını sağlar.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Federasyon il temsilciliği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19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Federasyonun yurt içi bağlantısını sağlamak üzere yönetim kurulu kararı ile illerde Federasyon temsilcilikleri kurulabilir.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Federasyon il temsilcileri, Federasyon Başkanının teklifi ve Genel Müdürün onayı ile görevlendirilir. Federasyon il temsilcisinin görev süresi, Başkanın görev süresi kadardır.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Federasyon il temsilcisi, Federasyon ile il müdürlüğü arasındaki koordinasyonu sağlar. Federasyon adına yaptığı işlemler hakkında il müdürlüğüne ve Federasyona bilgi verir. Federasyon il temsilcileri, il müdürlüğü ya da federasyonca temin edilecek bürolarda görev yapar.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Federasyon hizmet ve faaliyetlerini yerine getirmeyen, il müdürlüğü ve Federasyonla koordinasyon sağlamayan Federasyon il temsilcileri, Federasyon Başkanının teklifi ve Genel Müdürün onayı ile görevden alınır.</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ÜÇÜNCÜ BÖLÜM</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Genel Kurul Toplantıları ve Seçim İşleri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Genel kurul toplantıları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20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Genel kurul; olağan,</w:t>
            </w:r>
            <w:r w:rsidRPr="001B6FBA">
              <w:rPr>
                <w:rFonts w:ascii="Times New Roman" w:eastAsia="Times New Roman" w:hAnsi="Times New Roman" w:cs="Times New Roman"/>
                <w:sz w:val="24"/>
                <w:szCs w:val="24"/>
                <w:lang w:eastAsia="tr-TR"/>
              </w:rPr>
              <w:t> </w:t>
            </w:r>
            <w:proofErr w:type="spellStart"/>
            <w:r w:rsidRPr="001B6FBA">
              <w:rPr>
                <w:rFonts w:ascii="Times New Roman" w:eastAsia="Times New Roman" w:hAnsi="Times New Roman" w:cs="Times New Roman"/>
                <w:sz w:val="24"/>
                <w:szCs w:val="24"/>
                <w:lang w:eastAsia="tr-TR"/>
              </w:rPr>
              <w:t>olanğanüstü</w:t>
            </w:r>
            <w:proofErr w:type="spell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ve mali genel kurul toplantılarından oluşmaktadır.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Olağan genel kurul; dört yılda bir, yaz olimpiyat oyunlarının bitiminden itibaren en geç üç ay içerisinde yapılır.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Olağanüstü genel kurul;</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Federasyon yönetim kurulunun kararı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ile,</w:t>
            </w:r>
            <w:proofErr w:type="gramEnd"/>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Son yapılan genel kurul toplantısında üye olanların en az yüzde 40’ının noter kanalı ile yaptığı yazılı müracaat üzerine,</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Federasyon Başkanının istifası, Başkan olma şartlarından herhangi birisini kaybetmesi, ölümü veya yönetim kurulu asıl ve yedek toplam üye sayısının yedi üyenin altına düşmesi halinde,</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B6FBA">
              <w:rPr>
                <w:rFonts w:ascii="Times New Roman" w:eastAsia="Times New Roman" w:hAnsi="Times New Roman" w:cs="Times New Roman"/>
                <w:sz w:val="24"/>
                <w:szCs w:val="24"/>
                <w:lang w:eastAsia="tr-TR"/>
              </w:rPr>
              <w:lastRenderedPageBreak/>
              <w:t>olağanüstü</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toplanır.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Mali genel kurul; seçimli genel kurul ile birlikte, seçimli genel kurulun olmadığı yıllarda ise iki yılda bir ekim veya kasım ayı içerisinde yönetim kurulunca belirlenen tarihte yapılır.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Son yapılan genel kurul toplantısında delege olanların noter kanalı ile yapacakları olağanüstü genel kurul çağrılarında ilk müracaat ile son müracaat arasındaki süre 60 günü geçemez.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Mali genel kurulda ibra edilmeyen veya birinci fıkranın (b) bendinde belirtilen hallerde, başkan ve yönetim kurulu üyelerinin yerine kalan süreyi tamamlamak üzere en geç altmış gün içerisinde seçimli olağanüstü genel kurul toplanır. Başkanlık ve yönetim kurulunun görevlerini ise genel kurula kadar denetleme kurulu yürütür. Denetleme kurulu da ibra edilmemiş ise bu görevi genel kurul başkanlık divanı yürütür. Ancak birinci fıkranın (b) bendinin (2) ve (3) numaralı alt bentlerinde belirtilen hallerde, son toplantı tarihinden itibaren altı ay geçmeden veya</w:t>
            </w:r>
            <w:r w:rsidRPr="001B6FBA">
              <w:rPr>
                <w:rFonts w:ascii="Times New Roman" w:eastAsia="Times New Roman" w:hAnsi="Times New Roman" w:cs="Times New Roman"/>
                <w:sz w:val="24"/>
                <w:szCs w:val="24"/>
                <w:lang w:eastAsia="tr-TR"/>
              </w:rPr>
              <w:t> </w:t>
            </w:r>
            <w:proofErr w:type="spellStart"/>
            <w:r w:rsidRPr="001B6FBA">
              <w:rPr>
                <w:rFonts w:ascii="Times New Roman" w:eastAsia="Times New Roman" w:hAnsi="Times New Roman" w:cs="Times New Roman"/>
                <w:sz w:val="24"/>
                <w:szCs w:val="24"/>
                <w:lang w:eastAsia="tr-TR"/>
              </w:rPr>
              <w:t>paralimpik</w:t>
            </w:r>
            <w:proofErr w:type="spell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yaz oyunlarının yapılmasına altı aydan az süre kalmış ise olağanüstü genel kurul toplantısı yapılmaz.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Genel Müdürlük genel kurul toplantılarında gözlemci bulundurur. Gözlemci genel kurul başkanlık divanında yer alır. Gözlemcinin yol giderleri Federasyon tarafından karşılanır. Gözlemci; genel kurul çalışmalarının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Genel kurulun toplantıya çağrılması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21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internet sitesinde üyelere ilan edilir.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Genel kurul başkanlık divanı oluşuncaya kadar, yönetim kurulunun genel kurul işlemleriyle ilgili kararlarına karşı Tahkim Kuruluna başvurulabilir.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Delege listesi genel kurul tarihinden en az otuz gün önce Federasyonun ve Genel Müdürlüğün internet sitesinde ilan edilir. Federasyon tarafından hazırlanacak genel kurul delege listesinde üyelerin adı ve soyadı ile temsil ettiği kurum ve kuruluş belirtilir.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Genel kurulun açılması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lastRenderedPageBreak/>
              <w:t>MADDE 22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Genel kurul delegeleri, delegelik belgesini almak ve delege listesini imzalamak zorundadır.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Genel kurul; üye tam sayısının salt çoğunluğu ile toplanır ve katılanların salt çoğunluğu ile karar alır. Seçimde en fazla oyu alan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Federasyon Başkanı veya onun görevlendireceği başkan vekili, asbaşkan veya bir yönetim kurulu üyesi tarafından, genel kurul delege listesini incelemesi ve katılanların sayısını belirlemesi ile genel kurul toplantısı için aranan çoğunluğun bulunup bulunmadığı tespit edilir.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Genel kurul toplantısı Federasyon Başkanının veya görevlendireceği başkan vekili, asbaşkan ya da bir yönetim kurulu üyesinin konuşması ile açılır. Daha sonra genel kurul, divan kurulunu oluşturur.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Divan kurulu ve görevleri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23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Divan kurulu; bir başkan, bir başkan yardımcısı, iki yazman üyeden oluşur. Ayrıca genel kurul üyeleri arasından seçim işlerinde görev yapacak iki sandık görevlisi seçilir. Divan kurulunun seçimi üyelerin açık oyu ile yapılır. Divan kurulu başkan ve üyelerinin genel kurul üyesi olması zorunludur.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Divan kurulu</w:t>
            </w:r>
            <w:proofErr w:type="gramEnd"/>
            <w:r w:rsidRPr="00F34DA3">
              <w:rPr>
                <w:rFonts w:ascii="Times New Roman" w:eastAsia="Times New Roman" w:hAnsi="Times New Roman" w:cs="Times New Roman"/>
                <w:sz w:val="24"/>
                <w:szCs w:val="24"/>
                <w:lang w:eastAsia="tr-TR"/>
              </w:rPr>
              <w:t>; bu Ana Statü ve Yönetmelik hükümleri çerçevesinde ve gündem maddelerine göre toplantının yürütülmesini sağlamakla görevli ve yetkilidir.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Divan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oluştuktan sonra genel kurul çalışmalarına ilişkin her türlü itiraz divan kurulu tarafından karara bağlanır.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Divan kurulu</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Genel kurul gündemi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24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Genel kurul gündemi yönetim kurulunca belirlenir ve toplantı tarihinden en az otuz gün önce Federasyonun ve Genel Müdürlüğün internet sitesinde üyelere duyurulur.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Olağanüstü genel kurulda ilanda belirtilen hususlar dışında başka bir husus görüşülemez.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lastRenderedPageBreak/>
              <w:t>Genel kurul oturumu ve görüşmeler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25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Divan kurulu seçildikten ve yerini aldıktan sonra divan başkanı, ilanda yer alan gündemi genel kurula açıklar, oya sunar ve gündem maddelerinin görüşülmesine geçer.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Söz almak isteyen üyelere yazılma sırasına göre söz verilir. Federasyon kurullarının sözcüleri ile usul hakkında söz almak isteyenlere öncelik tanınır.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Konuşma süresi genel kurula katılan en az on üyenin yazılı isteği üzerine yapılacak açık oylama ile görüşme açılmaksızın sınırlandırılabilir.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Genel kurulda üyelerin Federasyon iş ve işlemlerine ilişkin sorularını yönetim kurulu ve denetim kurulu sözcüleri yanıtlamakla yükümlüdür.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Gündem maddelerine ilişkin görüşme yeterliliği teklifi üç üyenin bu konu ile ilgili görüşlerini belirtmesinden sonra verilebilir. Söz konusu teklif daha önce bu konu ile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(6) Genel kurulda, görüşme yeterliliği, bütçe ve Ana Statü değişiklikleri ile ilgili tekliflerin yazılı olarak yapılması zorunludur.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Seçim işleri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26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 başkanlık için başvuran adayların listesini ve genel kurul delegelerinin teklif yazılarını divan başkanlığına iletir. Başkan adayları, yönetim, denetim ve disiplin kurulu asıl ve yedek üyelerinin isim listelerini divan kuruluna yazılı olarak teslim ederler.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Oylamada, başkan adayları ve önerdikleri kurul listeleri blok olarak oylanır. Kurullara münferit olarak aday olunmaz. Oylanan listelerde çizme, eksiltme yapılmaz.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Başkan adayları divan başkanına her sandık başında görevlendirilmek üzere gözlemci ismi bildirebilir.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Divan başkanı, başkan adayları tarafından kendisine teslim edilen oy listelerini başvuru sırasına göre oy verme kabinlerine koydurur.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 xml:space="preserve">(6) Seçimler tek liste halinde gizli oy ve açık tasnif şeklinde yapılır. Genel kurul üyeleri genel kurul listesindeki sıralara göre görevlilerden mühürlü zarfı imza karşılığı alır ve hazır bulundurulan yeterli sayıdaki sandıklarda oylarını kullanır. Adaylara ait oy pusulaları oy kullanılacak kabinlerde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konulamaz. Zarfı kaybeden veya </w:t>
            </w:r>
            <w:r w:rsidRPr="00F34DA3">
              <w:rPr>
                <w:rFonts w:ascii="Times New Roman" w:eastAsia="Times New Roman" w:hAnsi="Times New Roman" w:cs="Times New Roman"/>
                <w:sz w:val="24"/>
                <w:szCs w:val="24"/>
                <w:lang w:eastAsia="tr-TR"/>
              </w:rPr>
              <w:lastRenderedPageBreak/>
              <w:t>başka bir şekilde elinden çıkaran delegeye yeni bir zarf verilmez.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(7) Genel kurula katılan tüm delegelerin oylarını kullanması veya oy kullanma süresinin sona ermesinden sonra sandıklar kapatılır. Sandıklar divan başkanının denetim ve gözetiminde aday ve gözlemcilerin huzurunda açılır. Sandıklardan çıkan zarf sayısının oy kullanan üye sayısı ile eşit olup olmadığı tespit edilir ve fazla zarflar açılmadan iptal edilir.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(10) Divan başkanı, seçim sonuçlarını oy çoğunluğuna ve oy sırasına göre genel kurul üyelerine açıklar.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(12) Tutanaklar, genel kurul toplantısının kapanışını takiben en geç yirmi dört saat içerisinde Federasyona teslim edilir ve bunların bir kopyası da aynı süre içerisinde Genel Müdürlük gözlemcisine verilir. Federasyona teslim edilen tutanaklar tesliminden itibaren en geç kırk sekiz saat içerisinde Federasyonun internet sitesinde yayınlanır.</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DÖRDÜNCÜ BÖLÜM</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Mali Hükümler ile Denetim ve Disiplin İşlemleri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Federasyon bütçesi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27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Federasyonun bütçesi, yönetim kurulunca her bir mali yıla göre ve iki yıl için düzenlenerek genel kurulun onayından sonra uygulamaya konulur. Federasyonun mali yılı 1</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ocak</w:t>
            </w:r>
            <w:proofErr w:type="gramEnd"/>
            <w:r w:rsidRPr="00F34DA3">
              <w:rPr>
                <w:rFonts w:ascii="Times New Roman" w:eastAsia="Times New Roman" w:hAnsi="Times New Roman" w:cs="Times New Roman"/>
                <w:sz w:val="24"/>
                <w:szCs w:val="24"/>
                <w:lang w:eastAsia="tr-TR"/>
              </w:rPr>
              <w:t>-31 aralık arasıdır.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Bütçede, Federasyonun her türlü gelirleri ve yapılacak faaliyetler için ayrılacak ödenekler, personel giderleri, kurulların masrafları, yönetim ve hizmet giderleri ile diğer giderler gösterilir.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Federasyon başkanı Bütçede belirtilen esaslar içinde</w:t>
            </w:r>
            <w:r w:rsidRPr="001B6FBA">
              <w:rPr>
                <w:rFonts w:ascii="Times New Roman" w:eastAsia="Times New Roman" w:hAnsi="Times New Roman" w:cs="Times New Roman"/>
                <w:sz w:val="24"/>
                <w:szCs w:val="24"/>
                <w:lang w:eastAsia="tr-TR"/>
              </w:rPr>
              <w:t> tahsilat </w:t>
            </w:r>
            <w:r w:rsidRPr="00F34DA3">
              <w:rPr>
                <w:rFonts w:ascii="Times New Roman" w:eastAsia="Times New Roman" w:hAnsi="Times New Roman" w:cs="Times New Roman"/>
                <w:sz w:val="24"/>
                <w:szCs w:val="24"/>
                <w:lang w:eastAsia="tr-TR"/>
              </w:rPr>
              <w:t>ve harcamalar yapmaya yetkilidir. Federasyon Başkanı bu yetkisini sınırlarını belirlemek kaydıyla ve yönetim kurulu kararı ile başkan vekiline devredebilir.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Ödeme evrakında Başkan veya başkan vekilinin imzasının yanı sıra genel sekreterin imzasının bulunması zorunludur.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Federasyonun gelirleri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28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Federasyonun gelirleri şunlardır: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lastRenderedPageBreak/>
              <w:t>a) Genel Müdürlük bütçesinden ayrılacak pay.</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Genel Müdürlük bütçesinden altyapı ve eğitime ilişkin projelerin desteklenmesi için aktarılacak kaynak.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Antrenör, hakem ve sporcuların, lisans, tescil ve vize ücretleri ile transferlerden alınacak pay.</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ç) Kulüplerin tescil ve vize ücretleri.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d) Katılım payları, başvuru harçları ve aidatlar.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e) Sponsorluk gelirleri.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f) Reklam, basılı yayın ve basılı evrak gelirleri.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g) Ceza ve itiraz gelirleri.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ğ) Yardım ve bağışlar.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h) Kira ve işletme gelirleri.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ı) Kulüplerin televizyon ve radyodan yapılacak müsabaka yayınlarından, her türlü basın ve yayın organları ile yapacakları ve kulüplerin forma sözleşmelerinden elde ettikleri gelirlerin %10’u ile milli ve temsili müsabakaların televizyon, radyo ve internet üzerinden yayınlarından elde edilecek gelirler.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i) Kurs, seminer ve Federasyonun görev alanı içerisinde yer alan spor</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branşları</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ile ilgili olarak kurulan iktisadi işletmelerden elde edilecek gelirler.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j) Federasyon Başkan adaylarından alınacak başvuru ücretleri.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k) Diğer gelirler.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Katma değer vergisi hariç, Federasyonun tüm gelirleri her türlü vergi, resim ve harçtan muaftır.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Federasyonlar tarafından yapılan faaliyet ve müsabakalarda elde edilen reklam,</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sponsorluk</w:t>
            </w:r>
            <w:proofErr w:type="gramEnd"/>
            <w:r w:rsidRPr="00F34DA3">
              <w:rPr>
                <w:rFonts w:ascii="Times New Roman" w:eastAsia="Times New Roman" w:hAnsi="Times New Roman" w:cs="Times New Roman"/>
                <w:sz w:val="24"/>
                <w:szCs w:val="24"/>
                <w:lang w:eastAsia="tr-TR"/>
              </w:rPr>
              <w:t>, naklen yayın, milli müsabakalara ait bilet gelirleri Federasyona aittir.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Federasyonun malları Devlet malı hükmündedir, haczedilemez.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Federasyonun giderleri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29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Federasyon, yıllık bütçe esasına göre bütçesini hazırlar; Ana Statü ve ilgili diğer mevzuat ile kendisine verilen görevleri yerine getirmek için Ana Statü hükümleri çerçevesinde gerekli bütün harcamaları yapar.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Harcamalar: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Bu Ana Statüde belirtilen Federasyonun ve yönetim kurulunun görevleri çerçevesinde zorunlu ya da yararlı olan iş ve işlemler için yapılmış olması.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lastRenderedPageBreak/>
              <w:t>b) İşin mahiyetine ve Federasyonun ihtiyaçlarına uygun olması.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Federasyonun gelirleri ile tedbirli ve basiretli yönetim ilkeleri, objektif ve iyi niyet kuralları kapsamında orantılı olması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B6FBA">
              <w:rPr>
                <w:rFonts w:ascii="Times New Roman" w:eastAsia="Times New Roman" w:hAnsi="Times New Roman" w:cs="Times New Roman"/>
                <w:sz w:val="24"/>
                <w:szCs w:val="24"/>
                <w:lang w:eastAsia="tr-TR"/>
              </w:rPr>
              <w:t>gerekir</w:t>
            </w:r>
            <w:proofErr w:type="gramEnd"/>
            <w:r w:rsidRPr="00F34DA3">
              <w:rPr>
                <w:rFonts w:ascii="Times New Roman" w:eastAsia="Times New Roman" w:hAnsi="Times New Roman" w:cs="Times New Roman"/>
                <w:sz w:val="24"/>
                <w:szCs w:val="24"/>
                <w:lang w:eastAsia="tr-TR"/>
              </w:rPr>
              <w:t>.</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Muhasebe ve raporlama sistemi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30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Federasyonda tek düzen muhasebe sistemine ve bilanço esasına göre kayıt tutulur.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Muhasebe işlemlerinin geçerli olan belgelere dayandırılması zorunludur. Kayıt, denetim, kontrol ve takip açısından</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4/1/1961</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tarihli ve 213 sayılı Vergi Usul Kanununda belirlenmiş standart belge, rapor ve defterler kullanılır.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Hesaplar takvim yılı esasına göre tutulur. Gelir ve giderler tahakkuk ettirildikleri yılın hesaplarında gösterilir. Ancak Federasyon, mali genel kurul tarihlerini de esas alarak ve ihtiyari bir şekilde ayrıca muhasebe raporlamalarını yapabilir. Bu ihtiyari raporların hazırlanmış olması, takvim yılına göre kayıt ve raporlama yapılmasını engellemez.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(5) Federasyon, muhasebe servisini kurmak ve bu serviste çalışan personeli kendi alanında eğitmekle yükümlüdür.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Denetim</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31 –</w:t>
            </w:r>
            <w:r w:rsidRPr="001B6FBA">
              <w:rPr>
                <w:rFonts w:ascii="Times New Roman" w:eastAsia="Times New Roman" w:hAnsi="Times New Roman" w:cs="Times New Roman"/>
                <w:b/>
                <w:bCs/>
                <w:sz w:val="24"/>
                <w:szCs w:val="24"/>
                <w:lang w:eastAsia="tr-TR"/>
              </w:rPr>
              <w:t> </w:t>
            </w:r>
            <w:r w:rsidRPr="00F34DA3">
              <w:rPr>
                <w:rFonts w:ascii="Times New Roman" w:eastAsia="Times New Roman" w:hAnsi="Times New Roman" w:cs="Times New Roman"/>
                <w:sz w:val="24"/>
                <w:szCs w:val="24"/>
                <w:lang w:eastAsia="tr-TR"/>
              </w:rPr>
              <w:t>(1) Federasyonların her türlü faaliyetlerinin denetimi; genel kurul, denetim kurulu ve Bakan tarafından görevlendirilecek denetim elemanlarınca yapılır.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Disiplin işlemleri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32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Federasyona bağlı spor dalları ile ilgili olarak;</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a) Federasyonun faaliyet programında yer alan müsabaka ve faaliyetlerde kulüp, Federasyona bağlı spor dallarında faaliyette bulunan kuruluş, sporcu, hakem,</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w:t>
            </w:r>
            <w:proofErr w:type="gramEnd"/>
            <w:r w:rsidRPr="00F34DA3">
              <w:rPr>
                <w:rFonts w:ascii="Times New Roman" w:eastAsia="Times New Roman" w:hAnsi="Times New Roman" w:cs="Times New Roman"/>
                <w:sz w:val="24"/>
                <w:szCs w:val="24"/>
                <w:lang w:eastAsia="tr-TR"/>
              </w:rPr>
              <w:t>, öğretici, menajer, yönetici ve görevli diğer kişilerin spor ahlakı ve disiplinine aykırı davranışlarına ilişkin ceza işlerine Federasyonun disiplin kurulu,</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 Federasyonun faaliyet programında yer almayan il veya ilçe müdürlüklerince düzenlenen müsabaka ve faaliyetlerde; kulüp, ilgili spor dalında faaliyette bulunan kuruluş, sporcu, hakem,</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w:t>
            </w:r>
            <w:proofErr w:type="gramEnd"/>
            <w:r w:rsidRPr="00F34DA3">
              <w:rPr>
                <w:rFonts w:ascii="Times New Roman" w:eastAsia="Times New Roman" w:hAnsi="Times New Roman" w:cs="Times New Roman"/>
                <w:sz w:val="24"/>
                <w:szCs w:val="24"/>
                <w:lang w:eastAsia="tr-TR"/>
              </w:rPr>
              <w:t xml:space="preserve">, menajer, yönetici ve görevli diğer kişilerin spor ahlakı ve disiplinine aykırı davranışlarına ilişkin ceza </w:t>
            </w:r>
            <w:r w:rsidRPr="00F34DA3">
              <w:rPr>
                <w:rFonts w:ascii="Times New Roman" w:eastAsia="Times New Roman" w:hAnsi="Times New Roman" w:cs="Times New Roman"/>
                <w:sz w:val="24"/>
                <w:szCs w:val="24"/>
                <w:lang w:eastAsia="tr-TR"/>
              </w:rPr>
              <w:lastRenderedPageBreak/>
              <w:t>işlerine il veya ilçe ceza kurulları,</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c) Kurum veya kuruluşlarca Federasyondan, il veya ilçe müdürlüğünden izin alınmak suretiyle düzenlenen müsabaka ve faaliyetlerde ilgili spor dalında faaliyette bulunan kuruluş, kulüp, sporcu, hakem,</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w:t>
            </w:r>
            <w:proofErr w:type="gramEnd"/>
            <w:r w:rsidRPr="00F34DA3">
              <w:rPr>
                <w:rFonts w:ascii="Times New Roman" w:eastAsia="Times New Roman" w:hAnsi="Times New Roman" w:cs="Times New Roman"/>
                <w:sz w:val="24"/>
                <w:szCs w:val="24"/>
                <w:lang w:eastAsia="tr-TR"/>
              </w:rPr>
              <w:t>, eğitmen, menajer, yönetici ve görevli diğer kişilerin spor ahlakı ve disiplinine aykırı davranışlarına ilişkin ceza işlerine izin alınan merciin disiplin/ceza kurulu,</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1B6FBA">
              <w:rPr>
                <w:rFonts w:ascii="Times New Roman" w:eastAsia="Times New Roman" w:hAnsi="Times New Roman" w:cs="Times New Roman"/>
                <w:sz w:val="24"/>
                <w:szCs w:val="24"/>
                <w:lang w:eastAsia="tr-TR"/>
              </w:rPr>
              <w:t>bakar</w:t>
            </w:r>
            <w:proofErr w:type="gramEnd"/>
            <w:r w:rsidRPr="00F34DA3">
              <w:rPr>
                <w:rFonts w:ascii="Times New Roman" w:eastAsia="Times New Roman" w:hAnsi="Times New Roman" w:cs="Times New Roman"/>
                <w:sz w:val="24"/>
                <w:szCs w:val="24"/>
                <w:lang w:eastAsia="tr-TR"/>
              </w:rPr>
              <w:t>.</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İl veya ilçe ceza kurulları tarafından verilen cezalara karşı</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7/1/1993</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 xml:space="preserve">tarihli ve 21458 sayılı Resmî </w:t>
            </w:r>
            <w:proofErr w:type="spellStart"/>
            <w:r w:rsidRPr="00F34DA3">
              <w:rPr>
                <w:rFonts w:ascii="Times New Roman" w:eastAsia="Times New Roman" w:hAnsi="Times New Roman" w:cs="Times New Roman"/>
                <w:sz w:val="24"/>
                <w:szCs w:val="24"/>
                <w:lang w:eastAsia="tr-TR"/>
              </w:rPr>
              <w:t>Gazete’de</w:t>
            </w:r>
            <w:proofErr w:type="spellEnd"/>
            <w:r w:rsidRPr="00F34DA3">
              <w:rPr>
                <w:rFonts w:ascii="Times New Roman" w:eastAsia="Times New Roman" w:hAnsi="Times New Roman" w:cs="Times New Roman"/>
                <w:sz w:val="24"/>
                <w:szCs w:val="24"/>
                <w:lang w:eastAsia="tr-TR"/>
              </w:rPr>
              <w:t xml:space="preserve"> yayımlanan Gençlik ve Spor Genel Müdürlüğü Amatör Spor Dalları Ceza Yönetmeliği hükümleri uyarınca, Genel Müdürlük Ceza Kuruluna itiraz edilebilir.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(3) Tahkim Kurulu, Genel Müdürlük Ceza Kurulları, Federasyonun disiplin kurulu ile il veya ilçe ceza kurullarınca verilecek cezalar Genel Müdürlük Merkez Ceza Kurulunda oluşturulacak sportif ceza kütüğüne kaydedilir.</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BEŞİNCİ BÖLÜM</w:t>
            </w:r>
          </w:p>
          <w:p w:rsidR="00F34DA3" w:rsidRPr="00F34DA3" w:rsidRDefault="00F34DA3" w:rsidP="001B6FB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Çeşitli ve Son Hükümler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Ödül ve</w:t>
            </w:r>
            <w:r w:rsidRPr="001B6FBA">
              <w:rPr>
                <w:rFonts w:ascii="Times New Roman" w:eastAsia="Times New Roman" w:hAnsi="Times New Roman" w:cs="Times New Roman"/>
                <w:b/>
                <w:bCs/>
                <w:sz w:val="24"/>
                <w:szCs w:val="24"/>
                <w:lang w:eastAsia="tr-TR"/>
              </w:rPr>
              <w:t> </w:t>
            </w:r>
            <w:proofErr w:type="gramStart"/>
            <w:r w:rsidRPr="001B6FBA">
              <w:rPr>
                <w:rFonts w:ascii="Times New Roman" w:eastAsia="Times New Roman" w:hAnsi="Times New Roman" w:cs="Times New Roman"/>
                <w:b/>
                <w:bCs/>
                <w:sz w:val="24"/>
                <w:szCs w:val="24"/>
                <w:lang w:eastAsia="tr-TR"/>
              </w:rPr>
              <w:t>sponsorluk</w:t>
            </w:r>
            <w:proofErr w:type="gramEnd"/>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33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Ödül ve sponsorluk işlemleri Kanunun ek 3 üncü maddesi ile</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13/9/2010</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 xml:space="preserve">tarihli ve 2010/956 sayılı Bakanlar Kurulu Kararı ile yürürlüğe konulan Spor Hizmet ve Faaliyetlerinde Üstün Başarı Gösterenlerin Ödüllendirilmesi Hakkında Yönetmelik ve 16/6/2004 tarihli ve 25494 sayılı Resmî </w:t>
            </w:r>
            <w:proofErr w:type="spellStart"/>
            <w:r w:rsidRPr="00F34DA3">
              <w:rPr>
                <w:rFonts w:ascii="Times New Roman" w:eastAsia="Times New Roman" w:hAnsi="Times New Roman" w:cs="Times New Roman"/>
                <w:sz w:val="24"/>
                <w:szCs w:val="24"/>
                <w:lang w:eastAsia="tr-TR"/>
              </w:rPr>
              <w:t>Gazete’de</w:t>
            </w:r>
            <w:proofErr w:type="spellEnd"/>
            <w:r w:rsidRPr="00F34DA3">
              <w:rPr>
                <w:rFonts w:ascii="Times New Roman" w:eastAsia="Times New Roman" w:hAnsi="Times New Roman" w:cs="Times New Roman"/>
                <w:sz w:val="24"/>
                <w:szCs w:val="24"/>
                <w:lang w:eastAsia="tr-TR"/>
              </w:rPr>
              <w:t xml:space="preserve"> yayımlanan Gençlik ve Spor Genel Müdürlüğü Sponsorluk Yönetmeliği çerçevesinde yürütülür.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Federasyon, Spor Hizmet ve Faaliyetlerinde Üstün Başarı Gösterenlerin Ödüllendirilmesi Hakkında Yönetmelik kapsamında yer almayan sporcu, kulüp ve</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antrenörler</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Yayınların düzenlenmesi</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34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 faaliyetleri kapsamında Türkiye Cumhuriyeti sınırları içindeki tüm müsabakaların ve faaliyetlerin televizyon, radyo, internet ve her türlü teknik cihaz ve benzeri araçlarla yayınlanmasına, iletilmesine, yayınların düzenlenmesine ve programlanmasına münhasıran yönetim kurulu yetkilidir.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Federasyon tarafından yayınlanmasına izin verilmeyen müsabaka ve faaliyetler televizyon, radyo, internet ve benzeri araçlarla yayınlanamaz.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Fikri,</w:t>
            </w:r>
            <w:r w:rsidRPr="001B6FBA">
              <w:rPr>
                <w:rFonts w:ascii="Times New Roman" w:eastAsia="Times New Roman" w:hAnsi="Times New Roman" w:cs="Times New Roman"/>
                <w:b/>
                <w:bCs/>
                <w:sz w:val="24"/>
                <w:szCs w:val="24"/>
                <w:lang w:eastAsia="tr-TR"/>
              </w:rPr>
              <w:t> sınai </w:t>
            </w:r>
            <w:r w:rsidRPr="00F34DA3">
              <w:rPr>
                <w:rFonts w:ascii="Times New Roman" w:eastAsia="Times New Roman" w:hAnsi="Times New Roman" w:cs="Times New Roman"/>
                <w:b/>
                <w:bCs/>
                <w:sz w:val="24"/>
                <w:szCs w:val="24"/>
                <w:lang w:eastAsia="tr-TR"/>
              </w:rPr>
              <w:t>ve ticari haklar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35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Federasyonun kullandığı veya kullanacağı marka,</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logo</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ve benzeri tüm fikri ve sınai hakların mülkiyeti ve kullanım hakkı münhasıran Federasyona aittir.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Kulüpler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36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 xml:space="preserve">(1) Federasyona bağlı spor dallarında faaliyet gösteren spor kulüpleri ile diğer spor kulüplerinin spor dalı ile ilgili şubeleri, Federasyonun görev alanına giren konularda Federasyona </w:t>
            </w:r>
            <w:r w:rsidRPr="00F34DA3">
              <w:rPr>
                <w:rFonts w:ascii="Times New Roman" w:eastAsia="Times New Roman" w:hAnsi="Times New Roman" w:cs="Times New Roman"/>
                <w:sz w:val="24"/>
                <w:szCs w:val="24"/>
                <w:lang w:eastAsia="tr-TR"/>
              </w:rPr>
              <w:lastRenderedPageBreak/>
              <w:t>bağlıdır. Spor kulüpleri il müdürlüğü tarafından kayıt ve tescil edilir. Kulüpler, tescil edildikten sonra,</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tescili ve faaliyet katılım işlemleri Federasyonun mevzuatına göre yapılır. Tescil edildikten sonra sorumluluklarını yerine getirmeyen kulüplerin kayıt ve tescil işlemleri iptal edilir. Bu kulüpler müsabakalara katılamaz ve Federasyon genel kurulunda temsil edilemezler.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Tescil ücreti her yıl yönetim kurulunca belirlenir.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Kulüplerin devri ve şirketleşme</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37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Federasyonun görev alanı içerisinde yer alan spor</w:t>
            </w:r>
            <w:r w:rsidRPr="001B6FBA">
              <w:rPr>
                <w:rFonts w:ascii="Times New Roman" w:eastAsia="Times New Roman" w:hAnsi="Times New Roman" w:cs="Times New Roman"/>
                <w:sz w:val="24"/>
                <w:szCs w:val="24"/>
                <w:lang w:eastAsia="tr-TR"/>
              </w:rPr>
              <w:t> </w:t>
            </w:r>
            <w:proofErr w:type="gramStart"/>
            <w:r w:rsidRPr="001B6FBA">
              <w:rPr>
                <w:rFonts w:ascii="Times New Roman" w:eastAsia="Times New Roman" w:hAnsi="Times New Roman" w:cs="Times New Roman"/>
                <w:sz w:val="24"/>
                <w:szCs w:val="24"/>
                <w:lang w:eastAsia="tr-TR"/>
              </w:rPr>
              <w:t>branşlarında</w:t>
            </w:r>
            <w:proofErr w:type="gramEnd"/>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faaliyet gösteren kulüplerin spor dalı ile ilgili şubeleri, mevzuatta belirtilen şekil ve esaslara göre kuracakları veya kurulmuş olan şirketlere devredebilirler. Kulüplerin şirketleşmesi halinde, tescilli bulundukları yerden başka yere nakilleri yapılamaz.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Devirlerde spor dalının yayılması, güçlenmesi ve yararları ön planda tutulur. Bu Ana Statüde belirlenen esaslara ve yönetim kurulunca konulacak kurallara uyulması zorunludur.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Alt düzenleyici işlemler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MADDE 38 –</w:t>
            </w:r>
            <w:r w:rsidRPr="001B6FBA">
              <w:rPr>
                <w:rFonts w:ascii="Times New Roman" w:eastAsia="Times New Roman" w:hAnsi="Times New Roman" w:cs="Times New Roman"/>
                <w:sz w:val="24"/>
                <w:szCs w:val="24"/>
                <w:lang w:eastAsia="tr-TR"/>
              </w:rPr>
              <w:t> </w:t>
            </w:r>
            <w:r w:rsidRPr="00F34DA3">
              <w:rPr>
                <w:rFonts w:ascii="Times New Roman" w:eastAsia="Times New Roman" w:hAnsi="Times New Roman" w:cs="Times New Roman"/>
                <w:sz w:val="24"/>
                <w:szCs w:val="24"/>
                <w:lang w:eastAsia="tr-TR"/>
              </w:rPr>
              <w:t>(1) Bu Ana Statüye dayanılarak hazırlanan diğer alt düzenleyici işlemler Genel Müdürlüğün internet sitesinde yayımlanır.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sz w:val="24"/>
                <w:szCs w:val="24"/>
                <w:lang w:eastAsia="tr-TR"/>
              </w:rPr>
              <w:t>(2) Bu Ana Statü ile Federasyonun diğer alt düzenleyici işlemleri Yönetmelik hükümlerine aykırı olamaz.</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Yürürlük</w:t>
            </w:r>
          </w:p>
          <w:p w:rsidR="00F34DA3" w:rsidRPr="00F34DA3" w:rsidRDefault="00226E82"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39</w:t>
            </w:r>
            <w:r w:rsidR="00F34DA3" w:rsidRPr="00F34DA3">
              <w:rPr>
                <w:rFonts w:ascii="Times New Roman" w:eastAsia="Times New Roman" w:hAnsi="Times New Roman" w:cs="Times New Roman"/>
                <w:b/>
                <w:bCs/>
                <w:sz w:val="24"/>
                <w:szCs w:val="24"/>
                <w:lang w:eastAsia="tr-TR"/>
              </w:rPr>
              <w:t xml:space="preserve"> –</w:t>
            </w:r>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(1) Bu Ana Statü yayımı tarihinde yürürlüğe girer.</w:t>
            </w:r>
          </w:p>
          <w:p w:rsidR="00F34DA3" w:rsidRPr="00F34DA3" w:rsidRDefault="00F34DA3"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34DA3">
              <w:rPr>
                <w:rFonts w:ascii="Times New Roman" w:eastAsia="Times New Roman" w:hAnsi="Times New Roman" w:cs="Times New Roman"/>
                <w:b/>
                <w:bCs/>
                <w:sz w:val="24"/>
                <w:szCs w:val="24"/>
                <w:lang w:eastAsia="tr-TR"/>
              </w:rPr>
              <w:t>Yürütme</w:t>
            </w:r>
          </w:p>
          <w:p w:rsidR="00F34DA3" w:rsidRPr="00F34DA3" w:rsidRDefault="00226E82" w:rsidP="001B6FB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40</w:t>
            </w:r>
            <w:bookmarkStart w:id="0" w:name="_GoBack"/>
            <w:bookmarkEnd w:id="0"/>
            <w:r w:rsidR="00F34DA3" w:rsidRPr="00F34DA3">
              <w:rPr>
                <w:rFonts w:ascii="Times New Roman" w:eastAsia="Times New Roman" w:hAnsi="Times New Roman" w:cs="Times New Roman"/>
                <w:b/>
                <w:bCs/>
                <w:sz w:val="24"/>
                <w:szCs w:val="24"/>
                <w:lang w:eastAsia="tr-TR"/>
              </w:rPr>
              <w:t xml:space="preserve"> –</w:t>
            </w:r>
            <w:r w:rsidR="00F34DA3" w:rsidRPr="001B6FBA">
              <w:rPr>
                <w:rFonts w:ascii="Times New Roman" w:eastAsia="Times New Roman" w:hAnsi="Times New Roman" w:cs="Times New Roman"/>
                <w:sz w:val="24"/>
                <w:szCs w:val="24"/>
                <w:lang w:eastAsia="tr-TR"/>
              </w:rPr>
              <w:t> </w:t>
            </w:r>
            <w:r w:rsidR="00F34DA3" w:rsidRPr="00F34DA3">
              <w:rPr>
                <w:rFonts w:ascii="Times New Roman" w:eastAsia="Times New Roman" w:hAnsi="Times New Roman" w:cs="Times New Roman"/>
                <w:sz w:val="24"/>
                <w:szCs w:val="24"/>
                <w:lang w:eastAsia="tr-TR"/>
              </w:rPr>
              <w:t>(1) Bu Ana Statü hükümlerini Türkiye Özel Sporcular Spor Federasyonu Başkanı yürütür.</w:t>
            </w:r>
          </w:p>
        </w:tc>
      </w:tr>
    </w:tbl>
    <w:p w:rsidR="00043EE9" w:rsidRPr="001B6FBA" w:rsidRDefault="00DD239D" w:rsidP="001B6FBA">
      <w:pPr>
        <w:jc w:val="both"/>
        <w:rPr>
          <w:sz w:val="24"/>
          <w:szCs w:val="24"/>
        </w:rPr>
      </w:pPr>
    </w:p>
    <w:p w:rsidR="001B6FBA" w:rsidRPr="001B6FBA" w:rsidRDefault="001B6FBA">
      <w:pPr>
        <w:jc w:val="both"/>
        <w:rPr>
          <w:sz w:val="24"/>
          <w:szCs w:val="24"/>
        </w:rPr>
      </w:pPr>
    </w:p>
    <w:sectPr w:rsidR="001B6FBA" w:rsidRPr="001B6FBA" w:rsidSect="00226E82">
      <w:footerReference w:type="default" r:id="rId7"/>
      <w:pgSz w:w="11906" w:h="16838"/>
      <w:pgMar w:top="56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9D" w:rsidRDefault="00DD239D" w:rsidP="008E77EA">
      <w:pPr>
        <w:spacing w:after="0" w:line="240" w:lineRule="auto"/>
      </w:pPr>
      <w:r>
        <w:separator/>
      </w:r>
    </w:p>
  </w:endnote>
  <w:endnote w:type="continuationSeparator" w:id="0">
    <w:p w:rsidR="00DD239D" w:rsidRDefault="00DD239D" w:rsidP="008E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68181"/>
      <w:docPartObj>
        <w:docPartGallery w:val="Page Numbers (Bottom of Page)"/>
        <w:docPartUnique/>
      </w:docPartObj>
    </w:sdtPr>
    <w:sdtEndPr/>
    <w:sdtContent>
      <w:p w:rsidR="008E77EA" w:rsidRDefault="008E77EA">
        <w:pPr>
          <w:pStyle w:val="Altbilgi"/>
          <w:jc w:val="center"/>
        </w:pPr>
        <w:r>
          <w:fldChar w:fldCharType="begin"/>
        </w:r>
        <w:r>
          <w:instrText>PAGE   \* MERGEFORMAT</w:instrText>
        </w:r>
        <w:r>
          <w:fldChar w:fldCharType="separate"/>
        </w:r>
        <w:r w:rsidR="00226E82">
          <w:rPr>
            <w:noProof/>
          </w:rPr>
          <w:t>20</w:t>
        </w:r>
        <w:r>
          <w:fldChar w:fldCharType="end"/>
        </w:r>
      </w:p>
    </w:sdtContent>
  </w:sdt>
  <w:p w:rsidR="008E77EA" w:rsidRDefault="008E77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9D" w:rsidRDefault="00DD239D" w:rsidP="008E77EA">
      <w:pPr>
        <w:spacing w:after="0" w:line="240" w:lineRule="auto"/>
      </w:pPr>
      <w:r>
        <w:separator/>
      </w:r>
    </w:p>
  </w:footnote>
  <w:footnote w:type="continuationSeparator" w:id="0">
    <w:p w:rsidR="00DD239D" w:rsidRDefault="00DD239D" w:rsidP="008E7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05"/>
    <w:rsid w:val="00036442"/>
    <w:rsid w:val="0004503F"/>
    <w:rsid w:val="00094E66"/>
    <w:rsid w:val="00195C05"/>
    <w:rsid w:val="001B6FBA"/>
    <w:rsid w:val="00226E82"/>
    <w:rsid w:val="0027390B"/>
    <w:rsid w:val="00305914"/>
    <w:rsid w:val="003703AD"/>
    <w:rsid w:val="004D1A4C"/>
    <w:rsid w:val="0055244C"/>
    <w:rsid w:val="005C7BD6"/>
    <w:rsid w:val="005F3ADE"/>
    <w:rsid w:val="00601785"/>
    <w:rsid w:val="00630E64"/>
    <w:rsid w:val="00780C67"/>
    <w:rsid w:val="008E469F"/>
    <w:rsid w:val="008E77EA"/>
    <w:rsid w:val="00926DB5"/>
    <w:rsid w:val="00942334"/>
    <w:rsid w:val="009A29BC"/>
    <w:rsid w:val="00BB46F5"/>
    <w:rsid w:val="00BE7835"/>
    <w:rsid w:val="00BF31FF"/>
    <w:rsid w:val="00C20B5C"/>
    <w:rsid w:val="00CE2D17"/>
    <w:rsid w:val="00D86544"/>
    <w:rsid w:val="00DD239D"/>
    <w:rsid w:val="00EA612B"/>
    <w:rsid w:val="00ED7422"/>
    <w:rsid w:val="00F012FA"/>
    <w:rsid w:val="00F34DA3"/>
    <w:rsid w:val="00FB49B9"/>
    <w:rsid w:val="00FD3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34DA3"/>
  </w:style>
  <w:style w:type="character" w:customStyle="1" w:styleId="grame">
    <w:name w:val="grame"/>
    <w:basedOn w:val="VarsaylanParagrafYazTipi"/>
    <w:rsid w:val="00F34DA3"/>
  </w:style>
  <w:style w:type="paragraph" w:styleId="NormalWeb">
    <w:name w:val="Normal (Web)"/>
    <w:basedOn w:val="Normal"/>
    <w:uiPriority w:val="99"/>
    <w:unhideWhenUsed/>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34DA3"/>
  </w:style>
  <w:style w:type="paragraph" w:styleId="stbilgi">
    <w:name w:val="header"/>
    <w:basedOn w:val="Normal"/>
    <w:link w:val="stbilgiChar"/>
    <w:uiPriority w:val="99"/>
    <w:unhideWhenUsed/>
    <w:rsid w:val="008E77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7EA"/>
  </w:style>
  <w:style w:type="paragraph" w:styleId="Altbilgi">
    <w:name w:val="footer"/>
    <w:basedOn w:val="Normal"/>
    <w:link w:val="AltbilgiChar"/>
    <w:uiPriority w:val="99"/>
    <w:unhideWhenUsed/>
    <w:rsid w:val="008E77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34DA3"/>
  </w:style>
  <w:style w:type="character" w:customStyle="1" w:styleId="grame">
    <w:name w:val="grame"/>
    <w:basedOn w:val="VarsaylanParagrafYazTipi"/>
    <w:rsid w:val="00F34DA3"/>
  </w:style>
  <w:style w:type="paragraph" w:styleId="NormalWeb">
    <w:name w:val="Normal (Web)"/>
    <w:basedOn w:val="Normal"/>
    <w:uiPriority w:val="99"/>
    <w:unhideWhenUsed/>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34D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34DA3"/>
  </w:style>
  <w:style w:type="paragraph" w:styleId="stbilgi">
    <w:name w:val="header"/>
    <w:basedOn w:val="Normal"/>
    <w:link w:val="stbilgiChar"/>
    <w:uiPriority w:val="99"/>
    <w:unhideWhenUsed/>
    <w:rsid w:val="008E77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7EA"/>
  </w:style>
  <w:style w:type="paragraph" w:styleId="Altbilgi">
    <w:name w:val="footer"/>
    <w:basedOn w:val="Normal"/>
    <w:link w:val="AltbilgiChar"/>
    <w:uiPriority w:val="99"/>
    <w:unhideWhenUsed/>
    <w:rsid w:val="008E77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7556</Words>
  <Characters>43075</Characters>
  <Application>Microsoft Office Word</Application>
  <DocSecurity>0</DocSecurity>
  <Lines>358</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ebru.yildiz</cp:lastModifiedBy>
  <cp:revision>3</cp:revision>
  <dcterms:created xsi:type="dcterms:W3CDTF">2016-11-01T09:49:00Z</dcterms:created>
  <dcterms:modified xsi:type="dcterms:W3CDTF">2016-11-01T09:49:00Z</dcterms:modified>
</cp:coreProperties>
</file>